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BD" w:rsidRPr="000013BD" w:rsidRDefault="000013BD" w:rsidP="000013BD">
      <w:pPr>
        <w:spacing w:line="355" w:lineRule="exact"/>
        <w:ind w:firstLineChars="1100" w:firstLine="2970"/>
        <w:rPr>
          <w:rFonts w:ascii="微软雅黑" w:eastAsia="微软雅黑" w:hAnsi="微软雅黑"/>
          <w:b/>
          <w:sz w:val="27"/>
          <w:szCs w:val="27"/>
        </w:rPr>
      </w:pPr>
      <w:r w:rsidRPr="000013BD">
        <w:rPr>
          <w:rFonts w:ascii="微软雅黑" w:eastAsia="微软雅黑" w:hAnsi="微软雅黑" w:hint="eastAsia"/>
          <w:b/>
          <w:sz w:val="27"/>
          <w:szCs w:val="27"/>
        </w:rPr>
        <w:t>皮革布料</w:t>
      </w:r>
      <w:r w:rsidRPr="000013BD">
        <w:rPr>
          <w:rFonts w:ascii="微软雅黑" w:eastAsia="微软雅黑" w:hAnsi="微软雅黑"/>
          <w:b/>
          <w:sz w:val="27"/>
          <w:szCs w:val="27"/>
        </w:rPr>
        <w:t>疏水疏油</w:t>
      </w:r>
      <w:r w:rsidRPr="000013BD">
        <w:rPr>
          <w:rFonts w:ascii="微软雅黑" w:eastAsia="微软雅黑" w:hAnsi="微软雅黑" w:hint="eastAsia"/>
          <w:b/>
          <w:sz w:val="27"/>
          <w:szCs w:val="27"/>
        </w:rPr>
        <w:t>抗污</w:t>
      </w:r>
      <w:r w:rsidRPr="000013BD">
        <w:rPr>
          <w:rFonts w:ascii="微软雅黑" w:eastAsia="微软雅黑" w:hAnsi="微软雅黑"/>
          <w:b/>
          <w:sz w:val="27"/>
          <w:szCs w:val="27"/>
        </w:rPr>
        <w:t>易清洁</w:t>
      </w:r>
      <w:r w:rsidRPr="000013BD">
        <w:rPr>
          <w:rFonts w:ascii="微软雅黑" w:eastAsia="微软雅黑" w:hAnsi="微软雅黑" w:hint="eastAsia"/>
          <w:b/>
          <w:sz w:val="27"/>
          <w:szCs w:val="27"/>
        </w:rPr>
        <w:t>涂料</w:t>
      </w:r>
    </w:p>
    <w:p w:rsidR="000013BD" w:rsidRPr="000013BD" w:rsidRDefault="000013BD" w:rsidP="000013BD">
      <w:pPr>
        <w:rPr>
          <w:rFonts w:ascii="微软雅黑" w:eastAsia="微软雅黑" w:hAnsi="微软雅黑"/>
          <w:b/>
          <w:sz w:val="23"/>
          <w:szCs w:val="23"/>
        </w:rPr>
      </w:pPr>
      <w:r w:rsidRPr="000013BD">
        <w:rPr>
          <w:rFonts w:ascii="微软雅黑" w:eastAsia="微软雅黑" w:hAnsi="微软雅黑" w:hint="eastAsia"/>
          <w:b/>
          <w:sz w:val="23"/>
          <w:szCs w:val="23"/>
        </w:rPr>
        <w:t>产品型号：RY870</w:t>
      </w:r>
    </w:p>
    <w:p w:rsidR="000013BD" w:rsidRPr="000013BD" w:rsidRDefault="000013BD" w:rsidP="000013BD">
      <w:pPr>
        <w:rPr>
          <w:rFonts w:ascii="微软雅黑" w:eastAsia="微软雅黑" w:hAnsi="微软雅黑"/>
          <w:b/>
          <w:sz w:val="23"/>
          <w:szCs w:val="23"/>
        </w:rPr>
      </w:pPr>
      <w:r w:rsidRPr="000013BD">
        <w:rPr>
          <w:rFonts w:ascii="微软雅黑" w:eastAsia="微软雅黑" w:hAnsi="微软雅黑" w:hint="eastAsia"/>
          <w:b/>
          <w:sz w:val="23"/>
          <w:szCs w:val="23"/>
        </w:rPr>
        <w:t>一、产品特性</w:t>
      </w:r>
    </w:p>
    <w:p w:rsidR="000013BD" w:rsidRPr="000013BD" w:rsidRDefault="000013BD" w:rsidP="000013BD">
      <w:pPr>
        <w:ind w:firstLineChars="200" w:firstLine="460"/>
        <w:rPr>
          <w:rFonts w:ascii="微软雅黑" w:eastAsia="微软雅黑" w:hAnsi="微软雅黑"/>
          <w:sz w:val="23"/>
          <w:szCs w:val="23"/>
        </w:rPr>
      </w:pPr>
      <w:r w:rsidRPr="000013BD">
        <w:rPr>
          <w:rFonts w:ascii="微软雅黑" w:eastAsia="微软雅黑" w:hAnsi="微软雅黑" w:hint="eastAsia"/>
          <w:sz w:val="23"/>
          <w:szCs w:val="23"/>
        </w:rPr>
        <w:t>RY870</w:t>
      </w:r>
      <w:r w:rsidRPr="000013BD">
        <w:rPr>
          <w:rFonts w:ascii="微软雅黑" w:eastAsia="微软雅黑" w:hAnsi="微软雅黑"/>
          <w:sz w:val="23"/>
          <w:szCs w:val="23"/>
        </w:rPr>
        <w:t>常温</w:t>
      </w:r>
      <w:r w:rsidRPr="000013BD">
        <w:rPr>
          <w:rFonts w:ascii="微软雅黑" w:eastAsia="微软雅黑" w:hAnsi="微软雅黑" w:hint="eastAsia"/>
          <w:sz w:val="23"/>
          <w:szCs w:val="23"/>
        </w:rPr>
        <w:t>自干</w:t>
      </w:r>
      <w:r w:rsidRPr="000013BD">
        <w:rPr>
          <w:rFonts w:ascii="微软雅黑" w:eastAsia="微软雅黑" w:hAnsi="微软雅黑"/>
          <w:sz w:val="23"/>
          <w:szCs w:val="23"/>
        </w:rPr>
        <w:t>疏水疏油纳米涂层，是</w:t>
      </w:r>
      <w:r w:rsidRPr="000013BD">
        <w:rPr>
          <w:rFonts w:ascii="微软雅黑" w:eastAsia="微软雅黑" w:hAnsi="微软雅黑" w:hint="eastAsia"/>
          <w:sz w:val="23"/>
          <w:szCs w:val="23"/>
        </w:rPr>
        <w:t>一种</w:t>
      </w:r>
      <w:r w:rsidRPr="000013BD">
        <w:rPr>
          <w:rFonts w:ascii="微软雅黑" w:eastAsia="微软雅黑" w:hAnsi="微软雅黑"/>
          <w:sz w:val="23"/>
          <w:szCs w:val="23"/>
        </w:rPr>
        <w:t>特种单组分纳米涂层</w:t>
      </w:r>
      <w:r w:rsidRPr="000013BD">
        <w:rPr>
          <w:rFonts w:ascii="微软雅黑" w:eastAsia="微软雅黑" w:hAnsi="微软雅黑" w:hint="eastAsia"/>
          <w:sz w:val="23"/>
          <w:szCs w:val="23"/>
        </w:rPr>
        <w:t>。</w:t>
      </w:r>
      <w:r w:rsidRPr="000013BD">
        <w:rPr>
          <w:rFonts w:ascii="微软雅黑" w:eastAsia="微软雅黑" w:hAnsi="微软雅黑"/>
          <w:sz w:val="23"/>
          <w:szCs w:val="23"/>
        </w:rPr>
        <w:t>由特殊结构的氟树脂为载体的一种渗透性极好的防护涂层，可以即喷即用。有效成分能渗入织物，与织物发生物理吸</w:t>
      </w:r>
      <w:r w:rsidRPr="000013BD">
        <w:rPr>
          <w:rFonts w:ascii="微软雅黑" w:eastAsia="微软雅黑" w:hAnsi="微软雅黑" w:hint="eastAsia"/>
          <w:sz w:val="23"/>
          <w:szCs w:val="23"/>
        </w:rPr>
        <w:t>附</w:t>
      </w:r>
      <w:r w:rsidRPr="000013BD">
        <w:rPr>
          <w:rFonts w:ascii="微软雅黑" w:eastAsia="微软雅黑" w:hAnsi="微软雅黑"/>
          <w:sz w:val="23"/>
          <w:szCs w:val="23"/>
        </w:rPr>
        <w:t>作用，</w:t>
      </w:r>
      <w:r w:rsidRPr="000013BD">
        <w:rPr>
          <w:rFonts w:ascii="微软雅黑" w:eastAsia="微软雅黑" w:hAnsi="微软雅黑" w:hint="eastAsia"/>
          <w:sz w:val="23"/>
          <w:szCs w:val="23"/>
        </w:rPr>
        <w:t>产生</w:t>
      </w:r>
      <w:r w:rsidRPr="000013BD">
        <w:rPr>
          <w:rFonts w:ascii="微软雅黑" w:eastAsia="微软雅黑" w:hAnsi="微软雅黑"/>
          <w:sz w:val="23"/>
          <w:szCs w:val="23"/>
        </w:rPr>
        <w:t>网状结构的防水层，既可有效阻止水分进入织物内部，又不影响织物的透气性</w:t>
      </w:r>
      <w:r w:rsidRPr="000013BD">
        <w:rPr>
          <w:rFonts w:ascii="微软雅黑" w:eastAsia="微软雅黑" w:hAnsi="微软雅黑" w:hint="eastAsia"/>
          <w:sz w:val="23"/>
          <w:szCs w:val="23"/>
        </w:rPr>
        <w:t>。</w:t>
      </w:r>
      <w:r w:rsidRPr="000013BD">
        <w:rPr>
          <w:rFonts w:ascii="微软雅黑" w:eastAsia="微软雅黑" w:hAnsi="微软雅黑"/>
          <w:sz w:val="23"/>
          <w:szCs w:val="23"/>
        </w:rPr>
        <w:t>室温固化后，不但可以赋予织物纤维良好的防水</w:t>
      </w:r>
      <w:r w:rsidRPr="000013BD">
        <w:rPr>
          <w:rFonts w:ascii="微软雅黑" w:eastAsia="微软雅黑" w:hAnsi="微软雅黑" w:hint="eastAsia"/>
          <w:sz w:val="23"/>
          <w:szCs w:val="23"/>
        </w:rPr>
        <w:t>、</w:t>
      </w:r>
      <w:r w:rsidRPr="000013BD">
        <w:rPr>
          <w:rFonts w:ascii="微软雅黑" w:eastAsia="微软雅黑" w:hAnsi="微软雅黑"/>
          <w:sz w:val="23"/>
          <w:szCs w:val="23"/>
        </w:rPr>
        <w:t>防油</w:t>
      </w:r>
      <w:r w:rsidRPr="000013BD">
        <w:rPr>
          <w:rFonts w:ascii="微软雅黑" w:eastAsia="微软雅黑" w:hAnsi="微软雅黑" w:hint="eastAsia"/>
          <w:sz w:val="23"/>
          <w:szCs w:val="23"/>
        </w:rPr>
        <w:t>、防污</w:t>
      </w:r>
      <w:r w:rsidRPr="000013BD">
        <w:rPr>
          <w:rFonts w:ascii="微软雅黑" w:eastAsia="微软雅黑" w:hAnsi="微软雅黑"/>
          <w:sz w:val="23"/>
          <w:szCs w:val="23"/>
        </w:rPr>
        <w:t>效果，还能延缓织物出现氧化变色、发霉等现象。</w:t>
      </w:r>
    </w:p>
    <w:p w:rsidR="000013BD" w:rsidRPr="000013BD" w:rsidRDefault="000013BD" w:rsidP="000013BD">
      <w:pPr>
        <w:pStyle w:val="a7"/>
        <w:numPr>
          <w:ilvl w:val="0"/>
          <w:numId w:val="9"/>
        </w:numPr>
        <w:ind w:firstLineChars="0"/>
        <w:rPr>
          <w:rFonts w:ascii="微软雅黑" w:eastAsia="微软雅黑" w:hAnsi="微软雅黑"/>
          <w:sz w:val="23"/>
          <w:szCs w:val="23"/>
        </w:rPr>
      </w:pPr>
      <w:r>
        <w:rPr>
          <w:rFonts w:ascii="微软雅黑" w:eastAsia="微软雅黑" w:hAnsi="微软雅黑"/>
          <w:noProof/>
          <w:sz w:val="23"/>
          <w:szCs w:val="23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2994025</wp:posOffset>
            </wp:positionH>
            <wp:positionV relativeFrom="paragraph">
              <wp:posOffset>172720</wp:posOffset>
            </wp:positionV>
            <wp:extent cx="3060029" cy="1990725"/>
            <wp:effectExtent l="19050" t="0" r="7021" b="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29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13BD">
        <w:rPr>
          <w:rFonts w:ascii="微软雅黑" w:eastAsia="微软雅黑" w:hAnsi="微软雅黑"/>
          <w:sz w:val="23"/>
          <w:szCs w:val="23"/>
        </w:rPr>
        <w:t>常温固化，5~10min 即可表干</w:t>
      </w:r>
    </w:p>
    <w:p w:rsidR="000013BD" w:rsidRPr="000013BD" w:rsidRDefault="000013BD" w:rsidP="000013BD">
      <w:pPr>
        <w:pStyle w:val="a7"/>
        <w:numPr>
          <w:ilvl w:val="0"/>
          <w:numId w:val="9"/>
        </w:numPr>
        <w:ind w:firstLineChars="0"/>
        <w:rPr>
          <w:rFonts w:ascii="微软雅黑" w:eastAsia="微软雅黑" w:hAnsi="微软雅黑"/>
          <w:sz w:val="23"/>
          <w:szCs w:val="23"/>
        </w:rPr>
      </w:pPr>
      <w:r w:rsidRPr="000013BD">
        <w:rPr>
          <w:rFonts w:ascii="微软雅黑" w:eastAsia="微软雅黑" w:hAnsi="微软雅黑"/>
          <w:sz w:val="23"/>
          <w:szCs w:val="23"/>
        </w:rPr>
        <w:t>耐</w:t>
      </w:r>
      <w:r w:rsidRPr="000013BD">
        <w:rPr>
          <w:rFonts w:ascii="微软雅黑" w:eastAsia="微软雅黑" w:hAnsi="微软雅黑" w:hint="eastAsia"/>
          <w:sz w:val="23"/>
          <w:szCs w:val="23"/>
        </w:rPr>
        <w:t>各种家用洗涤剂</w:t>
      </w:r>
    </w:p>
    <w:p w:rsidR="000013BD" w:rsidRPr="000013BD" w:rsidRDefault="000013BD" w:rsidP="000013BD">
      <w:pPr>
        <w:pStyle w:val="a7"/>
        <w:numPr>
          <w:ilvl w:val="0"/>
          <w:numId w:val="9"/>
        </w:numPr>
        <w:ind w:firstLineChars="0"/>
        <w:rPr>
          <w:rFonts w:ascii="微软雅黑" w:eastAsia="微软雅黑" w:hAnsi="微软雅黑"/>
          <w:sz w:val="23"/>
          <w:szCs w:val="23"/>
        </w:rPr>
      </w:pPr>
      <w:r w:rsidRPr="000013BD">
        <w:rPr>
          <w:rFonts w:ascii="微软雅黑" w:eastAsia="微软雅黑" w:hAnsi="微软雅黑"/>
          <w:sz w:val="23"/>
          <w:szCs w:val="23"/>
        </w:rPr>
        <w:t>耐酸碱</w:t>
      </w:r>
      <w:r w:rsidRPr="000013BD">
        <w:rPr>
          <w:rFonts w:ascii="微软雅黑" w:eastAsia="微软雅黑" w:hAnsi="微软雅黑" w:hint="eastAsia"/>
          <w:sz w:val="23"/>
          <w:szCs w:val="23"/>
        </w:rPr>
        <w:t>腐蚀性优异</w:t>
      </w:r>
      <w:r w:rsidRPr="000013BD">
        <w:rPr>
          <w:rFonts w:ascii="微软雅黑" w:eastAsia="微软雅黑" w:hAnsi="微软雅黑"/>
          <w:sz w:val="23"/>
          <w:szCs w:val="23"/>
        </w:rPr>
        <w:t>，柔韧性佳</w:t>
      </w:r>
    </w:p>
    <w:p w:rsidR="000013BD" w:rsidRPr="000013BD" w:rsidRDefault="000013BD" w:rsidP="000013BD">
      <w:pPr>
        <w:pStyle w:val="a7"/>
        <w:numPr>
          <w:ilvl w:val="0"/>
          <w:numId w:val="9"/>
        </w:numPr>
        <w:ind w:firstLineChars="0"/>
        <w:rPr>
          <w:rFonts w:ascii="微软雅黑" w:eastAsia="微软雅黑" w:hAnsi="微软雅黑"/>
          <w:sz w:val="23"/>
          <w:szCs w:val="23"/>
        </w:rPr>
      </w:pPr>
      <w:r w:rsidRPr="000013BD">
        <w:rPr>
          <w:rFonts w:ascii="微软雅黑" w:eastAsia="微软雅黑" w:hAnsi="微软雅黑" w:hint="eastAsia"/>
          <w:sz w:val="23"/>
          <w:szCs w:val="23"/>
        </w:rPr>
        <w:t>优异的防水防油效果</w:t>
      </w:r>
    </w:p>
    <w:p w:rsidR="000013BD" w:rsidRPr="000013BD" w:rsidRDefault="000013BD" w:rsidP="000013BD">
      <w:pPr>
        <w:pStyle w:val="a7"/>
        <w:numPr>
          <w:ilvl w:val="0"/>
          <w:numId w:val="9"/>
        </w:numPr>
        <w:ind w:firstLineChars="0"/>
        <w:rPr>
          <w:rFonts w:ascii="微软雅黑" w:eastAsia="微软雅黑" w:hAnsi="微软雅黑"/>
          <w:sz w:val="23"/>
          <w:szCs w:val="23"/>
        </w:rPr>
      </w:pPr>
      <w:r w:rsidRPr="000013BD">
        <w:rPr>
          <w:rFonts w:ascii="微软雅黑" w:eastAsia="微软雅黑" w:hAnsi="微软雅黑" w:hint="eastAsia"/>
          <w:sz w:val="23"/>
          <w:szCs w:val="23"/>
        </w:rPr>
        <w:t>持久</w:t>
      </w:r>
      <w:r w:rsidRPr="000013BD">
        <w:rPr>
          <w:rFonts w:ascii="微软雅黑" w:eastAsia="微软雅黑" w:hAnsi="微软雅黑"/>
          <w:sz w:val="23"/>
          <w:szCs w:val="23"/>
        </w:rPr>
        <w:t>的防污、耐化学、耐候性能</w:t>
      </w:r>
    </w:p>
    <w:p w:rsidR="000013BD" w:rsidRPr="000013BD" w:rsidRDefault="000013BD" w:rsidP="000013BD">
      <w:pPr>
        <w:pStyle w:val="a7"/>
        <w:numPr>
          <w:ilvl w:val="0"/>
          <w:numId w:val="9"/>
        </w:numPr>
        <w:ind w:firstLineChars="0"/>
        <w:rPr>
          <w:rFonts w:ascii="微软雅黑" w:eastAsia="微软雅黑" w:hAnsi="微软雅黑"/>
          <w:sz w:val="23"/>
          <w:szCs w:val="23"/>
        </w:rPr>
      </w:pPr>
      <w:r w:rsidRPr="000013BD">
        <w:rPr>
          <w:rFonts w:ascii="微软雅黑" w:eastAsia="微软雅黑" w:hAnsi="微软雅黑" w:hint="eastAsia"/>
          <w:sz w:val="23"/>
          <w:szCs w:val="23"/>
        </w:rPr>
        <w:t>不</w:t>
      </w:r>
      <w:r w:rsidRPr="000013BD">
        <w:rPr>
          <w:rFonts w:ascii="微软雅黑" w:eastAsia="微软雅黑" w:hAnsi="微软雅黑"/>
          <w:sz w:val="23"/>
          <w:szCs w:val="23"/>
        </w:rPr>
        <w:t>损害皮革、纤维手感，透气防水</w:t>
      </w:r>
    </w:p>
    <w:p w:rsidR="000013BD" w:rsidRPr="000013BD" w:rsidRDefault="000013BD" w:rsidP="000013BD">
      <w:pPr>
        <w:pStyle w:val="a7"/>
        <w:numPr>
          <w:ilvl w:val="0"/>
          <w:numId w:val="9"/>
        </w:numPr>
        <w:ind w:firstLineChars="0"/>
        <w:rPr>
          <w:rFonts w:ascii="微软雅黑" w:eastAsia="微软雅黑" w:hAnsi="微软雅黑" w:hint="eastAsia"/>
          <w:sz w:val="23"/>
          <w:szCs w:val="23"/>
        </w:rPr>
      </w:pPr>
      <w:r w:rsidRPr="000013BD">
        <w:rPr>
          <w:rFonts w:ascii="微软雅黑" w:eastAsia="微软雅黑" w:hAnsi="微软雅黑" w:hint="eastAsia"/>
          <w:sz w:val="23"/>
          <w:szCs w:val="23"/>
        </w:rPr>
        <w:t>保持</w:t>
      </w:r>
      <w:r w:rsidRPr="000013BD">
        <w:rPr>
          <w:rFonts w:ascii="微软雅黑" w:eastAsia="微软雅黑" w:hAnsi="微软雅黑"/>
          <w:sz w:val="23"/>
          <w:szCs w:val="23"/>
        </w:rPr>
        <w:t>织物的天然特性及观感，赋予织物防腐、防水、防霉、防污染的优异性能</w:t>
      </w:r>
    </w:p>
    <w:p w:rsidR="000013BD" w:rsidRPr="000013BD" w:rsidRDefault="000013BD" w:rsidP="000013BD">
      <w:pPr>
        <w:pStyle w:val="a7"/>
        <w:numPr>
          <w:ilvl w:val="0"/>
          <w:numId w:val="9"/>
        </w:numPr>
        <w:ind w:firstLineChars="0"/>
        <w:rPr>
          <w:rFonts w:ascii="微软雅黑" w:eastAsia="微软雅黑" w:hAnsi="微软雅黑"/>
          <w:sz w:val="23"/>
          <w:szCs w:val="23"/>
        </w:rPr>
      </w:pPr>
      <w:r w:rsidRPr="000013BD">
        <w:rPr>
          <w:rFonts w:ascii="微软雅黑" w:eastAsia="微软雅黑" w:hAnsi="微软雅黑"/>
          <w:sz w:val="23"/>
          <w:szCs w:val="23"/>
        </w:rPr>
        <w:t>不改变原有基材的纹理，渗透性好、附着力强、能渗入织物内部，具有持久透气性</w:t>
      </w:r>
    </w:p>
    <w:p w:rsidR="000013BD" w:rsidRPr="000013BD" w:rsidRDefault="000013BD" w:rsidP="000013BD">
      <w:pPr>
        <w:rPr>
          <w:rFonts w:ascii="微软雅黑" w:eastAsia="微软雅黑" w:hAnsi="微软雅黑"/>
          <w:b/>
          <w:sz w:val="23"/>
          <w:szCs w:val="23"/>
        </w:rPr>
      </w:pPr>
      <w:r w:rsidRPr="000013BD">
        <w:rPr>
          <w:rFonts w:ascii="微软雅黑" w:eastAsia="微软雅黑" w:hAnsi="微软雅黑" w:hint="eastAsia"/>
          <w:b/>
          <w:sz w:val="23"/>
          <w:szCs w:val="23"/>
        </w:rPr>
        <w:t>二、应用范围</w:t>
      </w:r>
    </w:p>
    <w:p w:rsidR="000013BD" w:rsidRPr="000013BD" w:rsidRDefault="000013BD" w:rsidP="000013BD">
      <w:pPr>
        <w:pStyle w:val="a7"/>
        <w:numPr>
          <w:ilvl w:val="0"/>
          <w:numId w:val="10"/>
        </w:numPr>
        <w:spacing w:line="0" w:lineRule="atLeast"/>
        <w:ind w:firstLineChars="0"/>
        <w:rPr>
          <w:rFonts w:ascii="微软雅黑" w:eastAsia="微软雅黑" w:hAnsi="微软雅黑"/>
          <w:sz w:val="23"/>
          <w:szCs w:val="23"/>
        </w:rPr>
      </w:pPr>
      <w:r w:rsidRPr="000013BD">
        <w:rPr>
          <w:rFonts w:ascii="微软雅黑" w:eastAsia="微软雅黑" w:hAnsi="微软雅黑" w:hint="eastAsia"/>
          <w:sz w:val="23"/>
          <w:szCs w:val="23"/>
        </w:rPr>
        <w:t>主要用于鞋材、织物、皮革等表面的防水防油处理</w:t>
      </w:r>
    </w:p>
    <w:p w:rsidR="000013BD" w:rsidRPr="000013BD" w:rsidRDefault="000013BD" w:rsidP="000013BD">
      <w:pPr>
        <w:pStyle w:val="a7"/>
        <w:numPr>
          <w:ilvl w:val="0"/>
          <w:numId w:val="10"/>
        </w:numPr>
        <w:spacing w:line="0" w:lineRule="atLeast"/>
        <w:ind w:firstLineChars="0"/>
        <w:rPr>
          <w:rFonts w:ascii="微软雅黑" w:eastAsia="微软雅黑" w:hAnsi="微软雅黑"/>
          <w:sz w:val="23"/>
          <w:szCs w:val="23"/>
        </w:rPr>
      </w:pPr>
      <w:r w:rsidRPr="000013BD">
        <w:rPr>
          <w:rFonts w:ascii="微软雅黑" w:eastAsia="微软雅黑" w:hAnsi="微软雅黑" w:hint="eastAsia"/>
          <w:sz w:val="23"/>
          <w:szCs w:val="23"/>
        </w:rPr>
        <w:t>PET膜、PET和FPC电路板表面的三防处理</w:t>
      </w:r>
    </w:p>
    <w:p w:rsidR="000013BD" w:rsidRPr="000013BD" w:rsidRDefault="000013BD" w:rsidP="000013BD">
      <w:pPr>
        <w:pStyle w:val="a7"/>
        <w:numPr>
          <w:ilvl w:val="0"/>
          <w:numId w:val="10"/>
        </w:numPr>
        <w:spacing w:line="0" w:lineRule="atLeast"/>
        <w:ind w:firstLineChars="0"/>
        <w:rPr>
          <w:rFonts w:ascii="微软雅黑" w:eastAsia="微软雅黑" w:hAnsi="微软雅黑"/>
          <w:sz w:val="23"/>
          <w:szCs w:val="23"/>
        </w:rPr>
      </w:pPr>
      <w:r w:rsidRPr="000013BD">
        <w:rPr>
          <w:rFonts w:ascii="微软雅黑" w:eastAsia="微软雅黑" w:hAnsi="微软雅黑" w:hint="eastAsia"/>
          <w:sz w:val="23"/>
          <w:szCs w:val="23"/>
        </w:rPr>
        <w:t>汽车内饰、皮革、布料、鞋子、伞布、尼龙布、窗帘、地毯、布沙发、帐篷、领带等基材防潮防水防油及耐污保护</w:t>
      </w:r>
    </w:p>
    <w:p w:rsidR="000013BD" w:rsidRPr="000013BD" w:rsidRDefault="000013BD" w:rsidP="000013BD">
      <w:pPr>
        <w:rPr>
          <w:rFonts w:ascii="微软雅黑" w:eastAsia="微软雅黑" w:hAnsi="微软雅黑"/>
          <w:b/>
          <w:sz w:val="23"/>
          <w:szCs w:val="23"/>
        </w:rPr>
      </w:pPr>
      <w:r w:rsidRPr="000013BD">
        <w:rPr>
          <w:rFonts w:ascii="微软雅黑" w:eastAsia="微软雅黑" w:hAnsi="微软雅黑" w:hint="eastAsia"/>
          <w:b/>
          <w:sz w:val="23"/>
          <w:szCs w:val="23"/>
        </w:rPr>
        <w:t>三、技术参数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126"/>
        <w:gridCol w:w="4536"/>
        <w:gridCol w:w="2268"/>
      </w:tblGrid>
      <w:tr w:rsidR="000013BD" w:rsidRPr="000013BD" w:rsidTr="000013BD">
        <w:trPr>
          <w:trHeight w:val="532"/>
        </w:trPr>
        <w:tc>
          <w:tcPr>
            <w:tcW w:w="850" w:type="dxa"/>
          </w:tcPr>
          <w:p w:rsidR="000013BD" w:rsidRPr="000013BD" w:rsidRDefault="000013BD" w:rsidP="006A27E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0013BD">
              <w:rPr>
                <w:rFonts w:ascii="微软雅黑" w:eastAsia="微软雅黑" w:hAnsi="微软雅黑" w:hint="eastAsia"/>
                <w:sz w:val="23"/>
                <w:szCs w:val="23"/>
              </w:rPr>
              <w:t>分类</w:t>
            </w:r>
          </w:p>
        </w:tc>
        <w:tc>
          <w:tcPr>
            <w:tcW w:w="2126" w:type="dxa"/>
          </w:tcPr>
          <w:p w:rsidR="000013BD" w:rsidRPr="000013BD" w:rsidRDefault="000013BD" w:rsidP="006A27E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0013BD">
              <w:rPr>
                <w:rFonts w:ascii="微软雅黑" w:eastAsia="微软雅黑" w:hAnsi="微软雅黑" w:hint="eastAsia"/>
                <w:sz w:val="23"/>
                <w:szCs w:val="23"/>
              </w:rPr>
              <w:t>项目</w:t>
            </w:r>
          </w:p>
        </w:tc>
        <w:tc>
          <w:tcPr>
            <w:tcW w:w="4536" w:type="dxa"/>
          </w:tcPr>
          <w:p w:rsidR="000013BD" w:rsidRPr="000013BD" w:rsidRDefault="000013BD" w:rsidP="006A27E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0013BD">
              <w:rPr>
                <w:rFonts w:ascii="微软雅黑" w:eastAsia="微软雅黑" w:hAnsi="微软雅黑" w:hint="eastAsia"/>
                <w:sz w:val="23"/>
                <w:szCs w:val="23"/>
              </w:rPr>
              <w:t>技术指标</w:t>
            </w:r>
          </w:p>
        </w:tc>
        <w:tc>
          <w:tcPr>
            <w:tcW w:w="2268" w:type="dxa"/>
          </w:tcPr>
          <w:p w:rsidR="000013BD" w:rsidRPr="000013BD" w:rsidRDefault="000013BD" w:rsidP="006A27E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0013BD">
              <w:rPr>
                <w:rFonts w:ascii="微软雅黑" w:eastAsia="微软雅黑" w:hAnsi="微软雅黑" w:hint="eastAsia"/>
                <w:sz w:val="23"/>
                <w:szCs w:val="23"/>
              </w:rPr>
              <w:t>检测方法</w:t>
            </w:r>
          </w:p>
        </w:tc>
      </w:tr>
      <w:tr w:rsidR="000013BD" w:rsidRPr="000013BD" w:rsidTr="000013BD">
        <w:trPr>
          <w:trHeight w:val="553"/>
        </w:trPr>
        <w:tc>
          <w:tcPr>
            <w:tcW w:w="850" w:type="dxa"/>
            <w:vMerge w:val="restart"/>
            <w:textDirection w:val="tbRlV"/>
          </w:tcPr>
          <w:p w:rsidR="000013BD" w:rsidRPr="000013BD" w:rsidRDefault="000013BD" w:rsidP="006A27ED">
            <w:pPr>
              <w:spacing w:line="0" w:lineRule="atLeast"/>
              <w:ind w:left="113" w:right="113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0013BD">
              <w:rPr>
                <w:rFonts w:ascii="微软雅黑" w:eastAsia="微软雅黑" w:hAnsi="微软雅黑" w:hint="eastAsia"/>
                <w:sz w:val="23"/>
                <w:szCs w:val="23"/>
              </w:rPr>
              <w:t>理化性能</w:t>
            </w:r>
          </w:p>
        </w:tc>
        <w:tc>
          <w:tcPr>
            <w:tcW w:w="2126" w:type="dxa"/>
          </w:tcPr>
          <w:p w:rsidR="000013BD" w:rsidRPr="000013BD" w:rsidRDefault="000013BD" w:rsidP="006A27E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0013BD">
              <w:rPr>
                <w:rFonts w:ascii="微软雅黑" w:eastAsia="微软雅黑" w:hAnsi="微软雅黑" w:hint="eastAsia"/>
                <w:sz w:val="23"/>
                <w:szCs w:val="23"/>
              </w:rPr>
              <w:t>漆膜颜色与外观</w:t>
            </w:r>
          </w:p>
        </w:tc>
        <w:tc>
          <w:tcPr>
            <w:tcW w:w="4536" w:type="dxa"/>
          </w:tcPr>
          <w:p w:rsidR="000013BD" w:rsidRPr="000013BD" w:rsidRDefault="000013BD" w:rsidP="006A27E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0013BD">
              <w:rPr>
                <w:rFonts w:ascii="微软雅黑" w:eastAsia="微软雅黑" w:hAnsi="微软雅黑" w:hint="eastAsia"/>
                <w:sz w:val="23"/>
                <w:szCs w:val="23"/>
              </w:rPr>
              <w:t>透明液体</w:t>
            </w:r>
          </w:p>
        </w:tc>
        <w:tc>
          <w:tcPr>
            <w:tcW w:w="2268" w:type="dxa"/>
          </w:tcPr>
          <w:p w:rsidR="000013BD" w:rsidRPr="000013BD" w:rsidRDefault="000013BD" w:rsidP="006A27E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0013BD">
              <w:rPr>
                <w:rFonts w:ascii="微软雅黑" w:eastAsia="微软雅黑" w:hAnsi="微软雅黑" w:hint="eastAsia"/>
                <w:sz w:val="23"/>
                <w:szCs w:val="23"/>
              </w:rPr>
              <w:t>目测</w:t>
            </w:r>
          </w:p>
        </w:tc>
      </w:tr>
      <w:tr w:rsidR="000013BD" w:rsidRPr="000013BD" w:rsidTr="000013BD">
        <w:trPr>
          <w:trHeight w:val="575"/>
        </w:trPr>
        <w:tc>
          <w:tcPr>
            <w:tcW w:w="850" w:type="dxa"/>
            <w:vMerge/>
          </w:tcPr>
          <w:p w:rsidR="000013BD" w:rsidRPr="000013BD" w:rsidRDefault="000013BD" w:rsidP="006A27E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</w:p>
        </w:tc>
        <w:tc>
          <w:tcPr>
            <w:tcW w:w="2126" w:type="dxa"/>
          </w:tcPr>
          <w:p w:rsidR="000013BD" w:rsidRPr="000013BD" w:rsidRDefault="000013BD" w:rsidP="006A27E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0013BD">
              <w:rPr>
                <w:rFonts w:ascii="微软雅黑" w:eastAsia="微软雅黑" w:hAnsi="微软雅黑" w:hint="eastAsia"/>
                <w:sz w:val="23"/>
                <w:szCs w:val="23"/>
              </w:rPr>
              <w:t>粘度（涂4杯），S</w:t>
            </w:r>
          </w:p>
        </w:tc>
        <w:tc>
          <w:tcPr>
            <w:tcW w:w="4536" w:type="dxa"/>
          </w:tcPr>
          <w:p w:rsidR="000013BD" w:rsidRPr="000013BD" w:rsidRDefault="000013BD" w:rsidP="006A27E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0013BD">
              <w:rPr>
                <w:rFonts w:ascii="微软雅黑" w:eastAsia="微软雅黑" w:hAnsi="微软雅黑" w:hint="eastAsia"/>
                <w:sz w:val="23"/>
                <w:szCs w:val="23"/>
              </w:rPr>
              <w:t>10-13(23±2℃)</w:t>
            </w:r>
          </w:p>
        </w:tc>
        <w:tc>
          <w:tcPr>
            <w:tcW w:w="2268" w:type="dxa"/>
          </w:tcPr>
          <w:p w:rsidR="000013BD" w:rsidRPr="000013BD" w:rsidRDefault="000013BD" w:rsidP="006A27E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0013BD">
              <w:rPr>
                <w:rFonts w:ascii="微软雅黑" w:eastAsia="微软雅黑" w:hAnsi="微软雅黑" w:hint="eastAsia"/>
                <w:sz w:val="23"/>
                <w:szCs w:val="23"/>
              </w:rPr>
              <w:t>GB/T 1723-1993</w:t>
            </w:r>
          </w:p>
        </w:tc>
      </w:tr>
      <w:tr w:rsidR="000013BD" w:rsidRPr="000013BD" w:rsidTr="000013BD">
        <w:trPr>
          <w:trHeight w:val="556"/>
        </w:trPr>
        <w:tc>
          <w:tcPr>
            <w:tcW w:w="850" w:type="dxa"/>
            <w:vMerge/>
          </w:tcPr>
          <w:p w:rsidR="000013BD" w:rsidRPr="000013BD" w:rsidRDefault="000013BD" w:rsidP="006A27E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</w:p>
        </w:tc>
        <w:tc>
          <w:tcPr>
            <w:tcW w:w="2126" w:type="dxa"/>
          </w:tcPr>
          <w:p w:rsidR="000013BD" w:rsidRPr="000013BD" w:rsidRDefault="000013BD" w:rsidP="006A27E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0013BD">
              <w:rPr>
                <w:rFonts w:ascii="微软雅黑" w:eastAsia="微软雅黑" w:hAnsi="微软雅黑" w:hint="eastAsia"/>
                <w:sz w:val="23"/>
                <w:szCs w:val="23"/>
              </w:rPr>
              <w:t>理论涂装面积</w:t>
            </w:r>
          </w:p>
        </w:tc>
        <w:tc>
          <w:tcPr>
            <w:tcW w:w="4536" w:type="dxa"/>
          </w:tcPr>
          <w:p w:rsidR="000013BD" w:rsidRPr="000013BD" w:rsidRDefault="000013BD" w:rsidP="006A27E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0013BD">
              <w:rPr>
                <w:rFonts w:ascii="微软雅黑" w:eastAsia="微软雅黑" w:hAnsi="微软雅黑" w:hint="eastAsia"/>
                <w:sz w:val="23"/>
                <w:szCs w:val="23"/>
              </w:rPr>
              <w:t>约30-40</w:t>
            </w:r>
            <w:r w:rsidRPr="000013BD">
              <w:rPr>
                <w:rFonts w:ascii="微软雅黑" w:eastAsia="微软雅黑" w:hAnsi="微软雅黑" w:cs="宋体" w:hint="eastAsia"/>
                <w:sz w:val="23"/>
                <w:szCs w:val="23"/>
              </w:rPr>
              <w:t>m</w:t>
            </w:r>
            <w:r w:rsidRPr="000013BD">
              <w:rPr>
                <w:rFonts w:ascii="微软雅黑" w:eastAsia="微软雅黑" w:hAnsi="微软雅黑" w:cs="宋体" w:hint="eastAsia"/>
                <w:sz w:val="23"/>
                <w:szCs w:val="23"/>
                <w:vertAlign w:val="superscript"/>
              </w:rPr>
              <w:t xml:space="preserve">2 </w:t>
            </w:r>
            <w:r w:rsidRPr="000013BD">
              <w:rPr>
                <w:rFonts w:ascii="微软雅黑" w:eastAsia="微软雅黑" w:hAnsi="微软雅黑" w:hint="eastAsia"/>
                <w:sz w:val="23"/>
                <w:szCs w:val="23"/>
              </w:rPr>
              <w:t>/kg(5微米干膜计)</w:t>
            </w:r>
          </w:p>
        </w:tc>
        <w:tc>
          <w:tcPr>
            <w:tcW w:w="2268" w:type="dxa"/>
          </w:tcPr>
          <w:p w:rsidR="000013BD" w:rsidRPr="000013BD" w:rsidRDefault="000013BD" w:rsidP="006A27ED">
            <w:pPr>
              <w:spacing w:line="0" w:lineRule="atLeast"/>
              <w:rPr>
                <w:rFonts w:ascii="微软雅黑" w:eastAsia="微软雅黑" w:hAnsi="微软雅黑"/>
                <w:sz w:val="23"/>
                <w:szCs w:val="23"/>
              </w:rPr>
            </w:pPr>
            <w:r w:rsidRPr="000013BD">
              <w:rPr>
                <w:rFonts w:ascii="微软雅黑" w:eastAsia="微软雅黑" w:hAnsi="微软雅黑" w:hint="eastAsia"/>
                <w:sz w:val="23"/>
                <w:szCs w:val="23"/>
              </w:rPr>
              <w:t>GB/T6753.6-1986</w:t>
            </w:r>
          </w:p>
        </w:tc>
      </w:tr>
      <w:tr w:rsidR="000013BD" w:rsidRPr="000013BD" w:rsidTr="000013BD">
        <w:trPr>
          <w:trHeight w:val="662"/>
        </w:trPr>
        <w:tc>
          <w:tcPr>
            <w:tcW w:w="850" w:type="dxa"/>
            <w:vMerge/>
          </w:tcPr>
          <w:p w:rsidR="000013BD" w:rsidRPr="000013BD" w:rsidRDefault="000013BD" w:rsidP="006A27E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</w:p>
        </w:tc>
        <w:tc>
          <w:tcPr>
            <w:tcW w:w="2126" w:type="dxa"/>
          </w:tcPr>
          <w:p w:rsidR="000013BD" w:rsidRPr="000013BD" w:rsidRDefault="000013BD" w:rsidP="006A27E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0013BD">
              <w:rPr>
                <w:rFonts w:ascii="微软雅黑" w:eastAsia="微软雅黑" w:hAnsi="微软雅黑" w:hint="eastAsia"/>
                <w:sz w:val="23"/>
                <w:szCs w:val="23"/>
              </w:rPr>
              <w:t>固化方式</w:t>
            </w:r>
          </w:p>
        </w:tc>
        <w:tc>
          <w:tcPr>
            <w:tcW w:w="4536" w:type="dxa"/>
          </w:tcPr>
          <w:p w:rsidR="000013BD" w:rsidRPr="000013BD" w:rsidRDefault="000013BD" w:rsidP="000013B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0013BD">
              <w:rPr>
                <w:rFonts w:ascii="微软雅黑" w:eastAsia="微软雅黑" w:hAnsi="微软雅黑" w:hint="eastAsia"/>
                <w:sz w:val="23"/>
                <w:szCs w:val="23"/>
              </w:rPr>
              <w:t>表干</w:t>
            </w:r>
            <w:r>
              <w:rPr>
                <w:rFonts w:ascii="微软雅黑" w:eastAsia="微软雅黑" w:hAnsi="微软雅黑" w:hint="eastAsia"/>
                <w:sz w:val="23"/>
                <w:szCs w:val="23"/>
              </w:rPr>
              <w:t>：25</w:t>
            </w:r>
            <w:r w:rsidRPr="000013BD">
              <w:rPr>
                <w:rFonts w:ascii="微软雅黑" w:eastAsia="微软雅黑" w:hAnsi="微软雅黑" w:hint="eastAsia"/>
                <w:sz w:val="23"/>
                <w:szCs w:val="23"/>
              </w:rPr>
              <w:t>℃，</w:t>
            </w:r>
            <w:r>
              <w:rPr>
                <w:rFonts w:ascii="微软雅黑" w:eastAsia="微软雅黑" w:hAnsi="微软雅黑" w:hint="eastAsia"/>
                <w:sz w:val="23"/>
                <w:szCs w:val="23"/>
              </w:rPr>
              <w:t>10</w:t>
            </w:r>
            <w:r w:rsidRPr="000013BD">
              <w:rPr>
                <w:rFonts w:ascii="微软雅黑" w:eastAsia="微软雅黑" w:hAnsi="微软雅黑" w:hint="eastAsia"/>
                <w:sz w:val="23"/>
                <w:szCs w:val="23"/>
              </w:rPr>
              <w:t>分钟</w:t>
            </w:r>
            <w:r>
              <w:rPr>
                <w:rFonts w:ascii="微软雅黑" w:eastAsia="微软雅黑" w:hAnsi="微软雅黑" w:hint="eastAsia"/>
                <w:sz w:val="23"/>
                <w:szCs w:val="23"/>
              </w:rPr>
              <w:t>；</w:t>
            </w:r>
            <w:r w:rsidRPr="000013BD">
              <w:rPr>
                <w:rFonts w:ascii="微软雅黑" w:eastAsia="微软雅黑" w:hAnsi="微软雅黑" w:hint="eastAsia"/>
                <w:sz w:val="23"/>
                <w:szCs w:val="23"/>
              </w:rPr>
              <w:t>完全固化24小时</w:t>
            </w:r>
          </w:p>
        </w:tc>
        <w:tc>
          <w:tcPr>
            <w:tcW w:w="2268" w:type="dxa"/>
          </w:tcPr>
          <w:p w:rsidR="000013BD" w:rsidRPr="000013BD" w:rsidRDefault="000013BD" w:rsidP="006A27E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0013BD">
              <w:rPr>
                <w:rFonts w:ascii="微软雅黑" w:eastAsia="微软雅黑" w:hAnsi="微软雅黑" w:hint="eastAsia"/>
                <w:sz w:val="23"/>
                <w:szCs w:val="23"/>
              </w:rPr>
              <w:t>/</w:t>
            </w:r>
          </w:p>
        </w:tc>
      </w:tr>
      <w:tr w:rsidR="000013BD" w:rsidRPr="000013BD" w:rsidTr="000013BD">
        <w:trPr>
          <w:trHeight w:val="503"/>
        </w:trPr>
        <w:tc>
          <w:tcPr>
            <w:tcW w:w="850" w:type="dxa"/>
            <w:vMerge w:val="restart"/>
            <w:textDirection w:val="tbRlV"/>
          </w:tcPr>
          <w:p w:rsidR="000013BD" w:rsidRPr="000013BD" w:rsidRDefault="000013BD" w:rsidP="006A27ED">
            <w:pPr>
              <w:spacing w:line="0" w:lineRule="atLeast"/>
              <w:ind w:left="113" w:right="113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0013BD">
              <w:rPr>
                <w:rFonts w:ascii="微软雅黑" w:eastAsia="微软雅黑" w:hAnsi="微软雅黑" w:hint="eastAsia"/>
                <w:sz w:val="23"/>
                <w:szCs w:val="23"/>
              </w:rPr>
              <w:t>涂层性能</w:t>
            </w:r>
          </w:p>
        </w:tc>
        <w:tc>
          <w:tcPr>
            <w:tcW w:w="2126" w:type="dxa"/>
          </w:tcPr>
          <w:p w:rsidR="000013BD" w:rsidRPr="000013BD" w:rsidRDefault="000013BD" w:rsidP="006A27E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0013BD">
              <w:rPr>
                <w:rFonts w:ascii="微软雅黑" w:eastAsia="微软雅黑" w:hAnsi="微软雅黑" w:hint="eastAsia"/>
                <w:sz w:val="23"/>
                <w:szCs w:val="23"/>
              </w:rPr>
              <w:t>水接触角</w:t>
            </w:r>
          </w:p>
        </w:tc>
        <w:tc>
          <w:tcPr>
            <w:tcW w:w="4536" w:type="dxa"/>
          </w:tcPr>
          <w:p w:rsidR="000013BD" w:rsidRPr="000013BD" w:rsidRDefault="000013BD" w:rsidP="006A27E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0013BD">
              <w:rPr>
                <w:rFonts w:ascii="微软雅黑" w:eastAsia="微软雅黑" w:hAnsi="微软雅黑"/>
                <w:sz w:val="23"/>
                <w:szCs w:val="23"/>
              </w:rPr>
              <w:t>160°±2°</w:t>
            </w:r>
          </w:p>
        </w:tc>
        <w:tc>
          <w:tcPr>
            <w:tcW w:w="2268" w:type="dxa"/>
          </w:tcPr>
          <w:p w:rsidR="000013BD" w:rsidRPr="000013BD" w:rsidRDefault="000013BD" w:rsidP="006A27E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0013BD">
              <w:rPr>
                <w:rFonts w:ascii="微软雅黑" w:eastAsia="微软雅黑" w:hAnsi="微软雅黑" w:hint="eastAsia"/>
                <w:sz w:val="23"/>
                <w:szCs w:val="23"/>
              </w:rPr>
              <w:t>/</w:t>
            </w:r>
          </w:p>
        </w:tc>
      </w:tr>
      <w:tr w:rsidR="000013BD" w:rsidRPr="000013BD" w:rsidTr="000013BD">
        <w:trPr>
          <w:trHeight w:val="565"/>
        </w:trPr>
        <w:tc>
          <w:tcPr>
            <w:tcW w:w="850" w:type="dxa"/>
            <w:vMerge/>
          </w:tcPr>
          <w:p w:rsidR="000013BD" w:rsidRPr="000013BD" w:rsidRDefault="000013BD" w:rsidP="006A27E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</w:p>
        </w:tc>
        <w:tc>
          <w:tcPr>
            <w:tcW w:w="2126" w:type="dxa"/>
          </w:tcPr>
          <w:p w:rsidR="000013BD" w:rsidRPr="000013BD" w:rsidRDefault="000013BD" w:rsidP="006A27E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0013BD">
              <w:rPr>
                <w:rFonts w:ascii="微软雅黑" w:eastAsia="微软雅黑" w:hAnsi="微软雅黑" w:hint="eastAsia"/>
                <w:sz w:val="23"/>
                <w:szCs w:val="23"/>
              </w:rPr>
              <w:t>油接触角</w:t>
            </w:r>
          </w:p>
        </w:tc>
        <w:tc>
          <w:tcPr>
            <w:tcW w:w="4536" w:type="dxa"/>
          </w:tcPr>
          <w:p w:rsidR="000013BD" w:rsidRPr="000013BD" w:rsidRDefault="000013BD" w:rsidP="006A27E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0013BD">
              <w:rPr>
                <w:rFonts w:ascii="微软雅黑" w:eastAsia="微软雅黑" w:hAnsi="微软雅黑"/>
                <w:sz w:val="23"/>
                <w:szCs w:val="23"/>
              </w:rPr>
              <w:t>115°±2°</w:t>
            </w:r>
          </w:p>
        </w:tc>
        <w:tc>
          <w:tcPr>
            <w:tcW w:w="2268" w:type="dxa"/>
          </w:tcPr>
          <w:p w:rsidR="000013BD" w:rsidRPr="000013BD" w:rsidRDefault="000013BD" w:rsidP="006A27E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0013BD">
              <w:rPr>
                <w:rFonts w:ascii="微软雅黑" w:eastAsia="微软雅黑" w:hAnsi="微软雅黑" w:hint="eastAsia"/>
                <w:sz w:val="23"/>
                <w:szCs w:val="23"/>
              </w:rPr>
              <w:t>/</w:t>
            </w:r>
          </w:p>
        </w:tc>
      </w:tr>
      <w:tr w:rsidR="000013BD" w:rsidRPr="000013BD" w:rsidTr="000013BD">
        <w:trPr>
          <w:trHeight w:val="560"/>
        </w:trPr>
        <w:tc>
          <w:tcPr>
            <w:tcW w:w="850" w:type="dxa"/>
            <w:vMerge/>
          </w:tcPr>
          <w:p w:rsidR="000013BD" w:rsidRPr="000013BD" w:rsidRDefault="000013BD" w:rsidP="006A27E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</w:p>
        </w:tc>
        <w:tc>
          <w:tcPr>
            <w:tcW w:w="2126" w:type="dxa"/>
          </w:tcPr>
          <w:p w:rsidR="000013BD" w:rsidRPr="000013BD" w:rsidRDefault="000013BD" w:rsidP="006A27E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0013BD">
              <w:rPr>
                <w:rFonts w:ascii="微软雅黑" w:eastAsia="微软雅黑" w:hAnsi="微软雅黑" w:hint="eastAsia"/>
                <w:sz w:val="23"/>
                <w:szCs w:val="23"/>
              </w:rPr>
              <w:t>附着力，级≤</w:t>
            </w:r>
          </w:p>
        </w:tc>
        <w:tc>
          <w:tcPr>
            <w:tcW w:w="4536" w:type="dxa"/>
          </w:tcPr>
          <w:p w:rsidR="000013BD" w:rsidRPr="000013BD" w:rsidRDefault="000013BD" w:rsidP="006A27E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0013BD">
              <w:rPr>
                <w:rFonts w:ascii="微软雅黑" w:eastAsia="微软雅黑" w:hAnsi="微软雅黑" w:hint="eastAsia"/>
                <w:sz w:val="23"/>
                <w:szCs w:val="23"/>
              </w:rPr>
              <w:t>1</w:t>
            </w:r>
          </w:p>
        </w:tc>
        <w:tc>
          <w:tcPr>
            <w:tcW w:w="2268" w:type="dxa"/>
          </w:tcPr>
          <w:p w:rsidR="000013BD" w:rsidRPr="000013BD" w:rsidRDefault="000013BD" w:rsidP="006A27E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0013BD">
              <w:rPr>
                <w:rFonts w:ascii="微软雅黑" w:eastAsia="微软雅黑" w:hAnsi="微软雅黑" w:hint="eastAsia"/>
                <w:sz w:val="23"/>
                <w:szCs w:val="23"/>
              </w:rPr>
              <w:t>GB 9286-1998</w:t>
            </w:r>
          </w:p>
        </w:tc>
      </w:tr>
      <w:tr w:rsidR="000013BD" w:rsidRPr="000013BD" w:rsidTr="000013BD">
        <w:trPr>
          <w:trHeight w:val="554"/>
        </w:trPr>
        <w:tc>
          <w:tcPr>
            <w:tcW w:w="850" w:type="dxa"/>
            <w:vMerge/>
          </w:tcPr>
          <w:p w:rsidR="000013BD" w:rsidRPr="000013BD" w:rsidRDefault="000013BD" w:rsidP="006A27E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</w:p>
        </w:tc>
        <w:tc>
          <w:tcPr>
            <w:tcW w:w="2126" w:type="dxa"/>
          </w:tcPr>
          <w:p w:rsidR="000013BD" w:rsidRPr="000013BD" w:rsidRDefault="000013BD" w:rsidP="006A27E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0013BD">
              <w:rPr>
                <w:rFonts w:ascii="微软雅黑" w:eastAsia="微软雅黑" w:hAnsi="微软雅黑" w:hint="eastAsia"/>
                <w:sz w:val="23"/>
                <w:szCs w:val="23"/>
              </w:rPr>
              <w:t>柔韧性，mm</w:t>
            </w:r>
          </w:p>
        </w:tc>
        <w:tc>
          <w:tcPr>
            <w:tcW w:w="4536" w:type="dxa"/>
          </w:tcPr>
          <w:p w:rsidR="000013BD" w:rsidRPr="000013BD" w:rsidRDefault="000013BD" w:rsidP="006A27E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0013BD">
              <w:rPr>
                <w:rFonts w:ascii="微软雅黑" w:eastAsia="微软雅黑" w:hAnsi="微软雅黑" w:hint="eastAsia"/>
                <w:sz w:val="23"/>
                <w:szCs w:val="23"/>
              </w:rPr>
              <w:t>1</w:t>
            </w:r>
          </w:p>
        </w:tc>
        <w:tc>
          <w:tcPr>
            <w:tcW w:w="2268" w:type="dxa"/>
          </w:tcPr>
          <w:p w:rsidR="000013BD" w:rsidRPr="000013BD" w:rsidRDefault="000013BD" w:rsidP="006A27E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0013BD">
              <w:rPr>
                <w:rFonts w:ascii="微软雅黑" w:eastAsia="微软雅黑" w:hAnsi="微软雅黑" w:hint="eastAsia"/>
                <w:sz w:val="23"/>
                <w:szCs w:val="23"/>
              </w:rPr>
              <w:t>GB/T 1731-1993</w:t>
            </w:r>
          </w:p>
        </w:tc>
      </w:tr>
      <w:tr w:rsidR="000013BD" w:rsidRPr="000013BD" w:rsidTr="000013BD">
        <w:trPr>
          <w:trHeight w:val="548"/>
        </w:trPr>
        <w:tc>
          <w:tcPr>
            <w:tcW w:w="850" w:type="dxa"/>
            <w:vMerge/>
          </w:tcPr>
          <w:p w:rsidR="000013BD" w:rsidRPr="000013BD" w:rsidRDefault="000013BD" w:rsidP="006A27E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</w:p>
        </w:tc>
        <w:tc>
          <w:tcPr>
            <w:tcW w:w="2126" w:type="dxa"/>
          </w:tcPr>
          <w:p w:rsidR="000013BD" w:rsidRPr="000013BD" w:rsidRDefault="000013BD" w:rsidP="006A27E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sz w:val="23"/>
                <w:szCs w:val="23"/>
              </w:rPr>
              <w:t>耐冲击强度</w:t>
            </w:r>
            <w:proofErr w:type="spellStart"/>
            <w:r w:rsidRPr="000013BD">
              <w:rPr>
                <w:rFonts w:ascii="微软雅黑" w:eastAsia="微软雅黑" w:hAnsi="微软雅黑" w:hint="eastAsia"/>
                <w:sz w:val="23"/>
                <w:szCs w:val="23"/>
              </w:rPr>
              <w:t>kg,cm</w:t>
            </w:r>
            <w:proofErr w:type="spellEnd"/>
          </w:p>
        </w:tc>
        <w:tc>
          <w:tcPr>
            <w:tcW w:w="4536" w:type="dxa"/>
          </w:tcPr>
          <w:p w:rsidR="000013BD" w:rsidRPr="000013BD" w:rsidRDefault="000013BD" w:rsidP="006A27E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0013BD">
              <w:rPr>
                <w:rFonts w:ascii="微软雅黑" w:eastAsia="微软雅黑" w:hAnsi="微软雅黑" w:hint="eastAsia"/>
                <w:sz w:val="23"/>
                <w:szCs w:val="23"/>
              </w:rPr>
              <w:t>不小于 50</w:t>
            </w:r>
          </w:p>
        </w:tc>
        <w:tc>
          <w:tcPr>
            <w:tcW w:w="2268" w:type="dxa"/>
          </w:tcPr>
          <w:p w:rsidR="000013BD" w:rsidRPr="000013BD" w:rsidRDefault="000013BD" w:rsidP="006A27E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0013BD">
              <w:rPr>
                <w:rFonts w:ascii="微软雅黑" w:eastAsia="微软雅黑" w:hAnsi="微软雅黑" w:hint="eastAsia"/>
                <w:sz w:val="23"/>
                <w:szCs w:val="23"/>
              </w:rPr>
              <w:t>GB/T 1732-1993</w:t>
            </w:r>
          </w:p>
        </w:tc>
      </w:tr>
      <w:tr w:rsidR="000013BD" w:rsidRPr="000013BD" w:rsidTr="000013BD">
        <w:trPr>
          <w:trHeight w:val="555"/>
        </w:trPr>
        <w:tc>
          <w:tcPr>
            <w:tcW w:w="850" w:type="dxa"/>
            <w:vMerge/>
          </w:tcPr>
          <w:p w:rsidR="000013BD" w:rsidRPr="000013BD" w:rsidRDefault="000013BD" w:rsidP="006A27E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</w:p>
        </w:tc>
        <w:tc>
          <w:tcPr>
            <w:tcW w:w="2126" w:type="dxa"/>
          </w:tcPr>
          <w:p w:rsidR="000013BD" w:rsidRPr="000013BD" w:rsidRDefault="000013BD" w:rsidP="006A27E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0013BD">
              <w:rPr>
                <w:rFonts w:ascii="微软雅黑" w:eastAsia="微软雅黑" w:hAnsi="微软雅黑" w:hint="eastAsia"/>
                <w:sz w:val="23"/>
                <w:szCs w:val="23"/>
              </w:rPr>
              <w:t>干膜厚度，微米</w:t>
            </w:r>
          </w:p>
        </w:tc>
        <w:tc>
          <w:tcPr>
            <w:tcW w:w="4536" w:type="dxa"/>
          </w:tcPr>
          <w:p w:rsidR="000013BD" w:rsidRPr="000013BD" w:rsidRDefault="000013BD" w:rsidP="006A27E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0013BD">
              <w:rPr>
                <w:rFonts w:ascii="微软雅黑" w:eastAsia="微软雅黑" w:hAnsi="微软雅黑" w:hint="eastAsia"/>
                <w:sz w:val="23"/>
                <w:szCs w:val="23"/>
              </w:rPr>
              <w:t>推荐为:1-5</w:t>
            </w:r>
          </w:p>
        </w:tc>
        <w:tc>
          <w:tcPr>
            <w:tcW w:w="2268" w:type="dxa"/>
          </w:tcPr>
          <w:p w:rsidR="000013BD" w:rsidRPr="000013BD" w:rsidRDefault="000013BD" w:rsidP="006A27E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0013BD">
              <w:rPr>
                <w:rFonts w:ascii="微软雅黑" w:eastAsia="微软雅黑" w:hAnsi="微软雅黑" w:hint="eastAsia"/>
                <w:sz w:val="23"/>
                <w:szCs w:val="23"/>
              </w:rPr>
              <w:t>/</w:t>
            </w:r>
          </w:p>
        </w:tc>
      </w:tr>
      <w:tr w:rsidR="000013BD" w:rsidRPr="000013BD" w:rsidTr="000013BD">
        <w:trPr>
          <w:trHeight w:val="563"/>
        </w:trPr>
        <w:tc>
          <w:tcPr>
            <w:tcW w:w="850" w:type="dxa"/>
            <w:vMerge/>
          </w:tcPr>
          <w:p w:rsidR="000013BD" w:rsidRPr="000013BD" w:rsidRDefault="000013BD" w:rsidP="006A27E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</w:p>
        </w:tc>
        <w:tc>
          <w:tcPr>
            <w:tcW w:w="2126" w:type="dxa"/>
          </w:tcPr>
          <w:p w:rsidR="000013BD" w:rsidRPr="000013BD" w:rsidRDefault="000013BD" w:rsidP="006A27E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0013BD">
              <w:rPr>
                <w:rFonts w:ascii="微软雅黑" w:eastAsia="微软雅黑" w:hAnsi="微软雅黑" w:hint="eastAsia"/>
                <w:sz w:val="23"/>
                <w:szCs w:val="23"/>
              </w:rPr>
              <w:t>光泽度</w:t>
            </w:r>
          </w:p>
        </w:tc>
        <w:tc>
          <w:tcPr>
            <w:tcW w:w="4536" w:type="dxa"/>
          </w:tcPr>
          <w:p w:rsidR="000013BD" w:rsidRPr="000013BD" w:rsidRDefault="000013BD" w:rsidP="006A27E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0013BD">
              <w:rPr>
                <w:rFonts w:ascii="微软雅黑" w:eastAsia="微软雅黑" w:hAnsi="微软雅黑" w:hint="eastAsia"/>
                <w:sz w:val="23"/>
                <w:szCs w:val="23"/>
              </w:rPr>
              <w:t>可调整</w:t>
            </w:r>
          </w:p>
        </w:tc>
        <w:tc>
          <w:tcPr>
            <w:tcW w:w="2268" w:type="dxa"/>
          </w:tcPr>
          <w:p w:rsidR="000013BD" w:rsidRPr="000013BD" w:rsidRDefault="000013BD" w:rsidP="006A27E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0013BD">
              <w:rPr>
                <w:rFonts w:ascii="微软雅黑" w:eastAsia="微软雅黑" w:hAnsi="微软雅黑" w:hint="eastAsia"/>
                <w:sz w:val="23"/>
                <w:szCs w:val="23"/>
              </w:rPr>
              <w:t>/</w:t>
            </w:r>
          </w:p>
        </w:tc>
      </w:tr>
    </w:tbl>
    <w:p w:rsidR="000013BD" w:rsidRPr="000013BD" w:rsidRDefault="000013BD" w:rsidP="000013BD">
      <w:pPr>
        <w:rPr>
          <w:rFonts w:ascii="微软雅黑" w:eastAsia="微软雅黑" w:hAnsi="微软雅黑"/>
          <w:b/>
          <w:sz w:val="23"/>
          <w:szCs w:val="23"/>
        </w:rPr>
      </w:pPr>
      <w:r w:rsidRPr="000013BD">
        <w:rPr>
          <w:rFonts w:ascii="微软雅黑" w:eastAsia="微软雅黑" w:hAnsi="微软雅黑" w:hint="eastAsia"/>
          <w:b/>
          <w:sz w:val="23"/>
          <w:szCs w:val="23"/>
        </w:rPr>
        <w:t>四、施工处理</w:t>
      </w:r>
    </w:p>
    <w:p w:rsidR="000013BD" w:rsidRPr="000013BD" w:rsidRDefault="000013BD" w:rsidP="000013BD">
      <w:pPr>
        <w:ind w:left="805" w:hangingChars="350" w:hanging="805"/>
        <w:rPr>
          <w:rFonts w:ascii="微软雅黑" w:eastAsia="微软雅黑" w:hAnsi="微软雅黑"/>
          <w:sz w:val="18"/>
          <w:szCs w:val="18"/>
        </w:rPr>
      </w:pPr>
      <w:r w:rsidRPr="000013BD">
        <w:rPr>
          <w:rFonts w:ascii="微软雅黑" w:eastAsia="微软雅黑" w:hAnsi="微软雅黑" w:hint="eastAsia"/>
          <w:sz w:val="23"/>
          <w:szCs w:val="23"/>
        </w:rPr>
        <w:t xml:space="preserve">    1，喷涂前</w:t>
      </w:r>
      <w:r w:rsidRPr="000013BD">
        <w:rPr>
          <w:rFonts w:ascii="微软雅黑" w:eastAsia="微软雅黑" w:hAnsi="微软雅黑"/>
          <w:sz w:val="23"/>
          <w:szCs w:val="23"/>
        </w:rPr>
        <w:t>先对被涂物件进行表面处理，要求达到无锈、无油污、无尘埃、无水痕</w:t>
      </w:r>
    </w:p>
    <w:p w:rsidR="000013BD" w:rsidRPr="000013BD" w:rsidRDefault="000013BD" w:rsidP="000013BD">
      <w:pPr>
        <w:ind w:firstLineChars="200" w:firstLine="460"/>
        <w:rPr>
          <w:rFonts w:ascii="微软雅黑" w:eastAsia="微软雅黑" w:hAnsi="微软雅黑"/>
          <w:sz w:val="23"/>
          <w:szCs w:val="23"/>
        </w:rPr>
      </w:pPr>
      <w:r w:rsidRPr="000013BD">
        <w:rPr>
          <w:rFonts w:ascii="微软雅黑" w:eastAsia="微软雅黑" w:hAnsi="微软雅黑" w:hint="eastAsia"/>
          <w:sz w:val="23"/>
          <w:szCs w:val="23"/>
        </w:rPr>
        <w:t>2，处理</w:t>
      </w:r>
      <w:r w:rsidRPr="000013BD">
        <w:rPr>
          <w:rFonts w:ascii="微软雅黑" w:eastAsia="微软雅黑" w:hAnsi="微软雅黑"/>
          <w:sz w:val="23"/>
          <w:szCs w:val="23"/>
        </w:rPr>
        <w:t>干净后的表面应及时喷涂，防止重新有灰尘</w:t>
      </w:r>
    </w:p>
    <w:p w:rsidR="000013BD" w:rsidRDefault="000013BD" w:rsidP="000013BD">
      <w:pPr>
        <w:ind w:left="805" w:hangingChars="350" w:hanging="805"/>
        <w:rPr>
          <w:rFonts w:ascii="微软雅黑" w:eastAsia="微软雅黑" w:hAnsi="微软雅黑" w:hint="eastAsia"/>
          <w:sz w:val="23"/>
          <w:szCs w:val="23"/>
        </w:rPr>
      </w:pPr>
      <w:r w:rsidRPr="000013BD">
        <w:rPr>
          <w:rFonts w:ascii="微软雅黑" w:eastAsia="微软雅黑" w:hAnsi="微软雅黑" w:hint="eastAsia"/>
          <w:sz w:val="23"/>
          <w:szCs w:val="23"/>
        </w:rPr>
        <w:t xml:space="preserve">    3，要求</w:t>
      </w:r>
      <w:r w:rsidRPr="000013BD">
        <w:rPr>
          <w:rFonts w:ascii="微软雅黑" w:eastAsia="微软雅黑" w:hAnsi="微软雅黑"/>
          <w:sz w:val="23"/>
          <w:szCs w:val="23"/>
        </w:rPr>
        <w:t>施工环境无灰尘、有排风装置或相应的空气吸尘设备，以保证施工质</w:t>
      </w:r>
      <w:r w:rsidRPr="000013BD">
        <w:rPr>
          <w:rFonts w:ascii="微软雅黑" w:eastAsia="微软雅黑" w:hAnsi="微软雅黑" w:hint="eastAsia"/>
          <w:sz w:val="23"/>
          <w:szCs w:val="23"/>
        </w:rPr>
        <w:t>量</w:t>
      </w:r>
    </w:p>
    <w:p w:rsidR="000013BD" w:rsidRDefault="000013BD" w:rsidP="000013BD">
      <w:pPr>
        <w:tabs>
          <w:tab w:val="left" w:pos="460"/>
        </w:tabs>
        <w:spacing w:line="245" w:lineRule="exact"/>
        <w:ind w:leftChars="250" w:left="6965" w:right="100" w:hangingChars="2800" w:hanging="6440"/>
        <w:rPr>
          <w:rFonts w:ascii="微软雅黑" w:eastAsia="微软雅黑" w:hAnsi="微软雅黑" w:hint="eastAsia"/>
          <w:sz w:val="23"/>
          <w:szCs w:val="23"/>
        </w:rPr>
      </w:pPr>
    </w:p>
    <w:p w:rsidR="000013BD" w:rsidRPr="000013BD" w:rsidRDefault="000013BD" w:rsidP="000013BD">
      <w:pPr>
        <w:tabs>
          <w:tab w:val="left" w:pos="460"/>
        </w:tabs>
        <w:spacing w:line="245" w:lineRule="exact"/>
        <w:ind w:right="100" w:firstLineChars="200" w:firstLine="460"/>
        <w:rPr>
          <w:rFonts w:ascii="微软雅黑" w:eastAsia="微软雅黑" w:hAnsi="微软雅黑"/>
          <w:sz w:val="23"/>
          <w:szCs w:val="23"/>
        </w:rPr>
      </w:pPr>
      <w:r w:rsidRPr="000013BD">
        <w:rPr>
          <w:rFonts w:ascii="微软雅黑" w:eastAsia="微软雅黑" w:hAnsi="微软雅黑" w:hint="eastAsia"/>
          <w:sz w:val="23"/>
          <w:szCs w:val="23"/>
        </w:rPr>
        <w:t xml:space="preserve">4，使用喷、涂方式均匀涂布1~2遍，使表面吸收至润湿状态            </w:t>
      </w:r>
    </w:p>
    <w:p w:rsidR="000013BD" w:rsidRPr="000013BD" w:rsidRDefault="000013BD" w:rsidP="000013BD">
      <w:pPr>
        <w:tabs>
          <w:tab w:val="left" w:pos="460"/>
        </w:tabs>
        <w:spacing w:line="245" w:lineRule="exact"/>
        <w:ind w:leftChars="400" w:left="840" w:right="100" w:firstLineChars="50" w:firstLine="115"/>
        <w:rPr>
          <w:rFonts w:ascii="微软雅黑" w:eastAsia="微软雅黑" w:hAnsi="微软雅黑"/>
          <w:sz w:val="23"/>
          <w:szCs w:val="23"/>
        </w:rPr>
      </w:pPr>
    </w:p>
    <w:p w:rsidR="000013BD" w:rsidRPr="000013BD" w:rsidRDefault="000013BD" w:rsidP="000013BD">
      <w:pPr>
        <w:tabs>
          <w:tab w:val="left" w:pos="460"/>
        </w:tabs>
        <w:spacing w:line="245" w:lineRule="exact"/>
        <w:ind w:right="100" w:firstLineChars="200" w:firstLine="460"/>
        <w:rPr>
          <w:rFonts w:ascii="微软雅黑" w:eastAsia="微软雅黑" w:hAnsi="微软雅黑"/>
          <w:sz w:val="23"/>
          <w:szCs w:val="23"/>
        </w:rPr>
      </w:pPr>
      <w:r w:rsidRPr="000013BD">
        <w:rPr>
          <w:rFonts w:ascii="微软雅黑" w:eastAsia="微软雅黑" w:hAnsi="微软雅黑" w:hint="eastAsia"/>
          <w:sz w:val="23"/>
          <w:szCs w:val="23"/>
        </w:rPr>
        <w:t>5，</w:t>
      </w:r>
      <w:r w:rsidRPr="000013BD">
        <w:rPr>
          <w:rFonts w:ascii="微软雅黑" w:eastAsia="微软雅黑" w:hAnsi="微软雅黑"/>
          <w:sz w:val="23"/>
          <w:szCs w:val="23"/>
        </w:rPr>
        <w:t>不湿水自然风干即可（6 小时内不宜湿水），</w:t>
      </w:r>
      <w:r>
        <w:rPr>
          <w:rFonts w:ascii="微软雅黑" w:eastAsia="微软雅黑" w:hAnsi="微软雅黑"/>
          <w:sz w:val="23"/>
          <w:szCs w:val="23"/>
        </w:rPr>
        <w:t>24</w:t>
      </w:r>
      <w:r w:rsidRPr="000013BD">
        <w:rPr>
          <w:rFonts w:ascii="微软雅黑" w:eastAsia="微软雅黑" w:hAnsi="微软雅黑"/>
          <w:sz w:val="23"/>
          <w:szCs w:val="23"/>
        </w:rPr>
        <w:t>小时完全固化后即可产生</w:t>
      </w:r>
      <w:r w:rsidRPr="000013BD">
        <w:rPr>
          <w:rFonts w:ascii="微软雅黑" w:eastAsia="微软雅黑" w:hAnsi="微软雅黑" w:hint="eastAsia"/>
          <w:sz w:val="23"/>
          <w:szCs w:val="23"/>
        </w:rPr>
        <w:t>优异的斥水效果</w:t>
      </w:r>
    </w:p>
    <w:p w:rsidR="000013BD" w:rsidRPr="000013BD" w:rsidRDefault="000013BD" w:rsidP="000013BD">
      <w:pPr>
        <w:ind w:leftChars="100" w:left="670" w:hangingChars="200" w:hanging="460"/>
        <w:rPr>
          <w:rFonts w:ascii="微软雅黑" w:eastAsia="微软雅黑" w:hAnsi="微软雅黑" w:hint="eastAsia"/>
          <w:sz w:val="23"/>
          <w:szCs w:val="23"/>
        </w:rPr>
      </w:pPr>
      <w:r w:rsidRPr="000013BD">
        <w:rPr>
          <w:rFonts w:ascii="微软雅黑" w:eastAsia="微软雅黑" w:hAnsi="微软雅黑" w:hint="eastAsia"/>
          <w:sz w:val="23"/>
          <w:szCs w:val="23"/>
        </w:rPr>
        <w:t xml:space="preserve"> </w:t>
      </w:r>
      <w:r>
        <w:rPr>
          <w:rFonts w:ascii="微软雅黑" w:eastAsia="微软雅黑" w:hAnsi="微软雅黑" w:hint="eastAsia"/>
          <w:sz w:val="23"/>
          <w:szCs w:val="23"/>
        </w:rPr>
        <w:t xml:space="preserve">  </w:t>
      </w:r>
      <w:r w:rsidRPr="000013BD">
        <w:rPr>
          <w:rFonts w:ascii="微软雅黑" w:eastAsia="微软雅黑" w:hAnsi="微软雅黑" w:hint="eastAsia"/>
          <w:sz w:val="23"/>
          <w:szCs w:val="23"/>
        </w:rPr>
        <w:t>6，喷出压力</w:t>
      </w:r>
      <w:r w:rsidRPr="000013BD">
        <w:rPr>
          <w:rFonts w:ascii="微软雅黑" w:eastAsia="微软雅黑" w:hAnsi="微软雅黑"/>
          <w:sz w:val="23"/>
          <w:szCs w:val="23"/>
        </w:rPr>
        <w:t>：0.3-0.4MPa，喷涂距离：1</w:t>
      </w:r>
      <w:r w:rsidRPr="000013BD">
        <w:rPr>
          <w:rFonts w:ascii="微软雅黑" w:eastAsia="微软雅黑" w:hAnsi="微软雅黑" w:hint="eastAsia"/>
          <w:sz w:val="23"/>
          <w:szCs w:val="23"/>
        </w:rPr>
        <w:t>0</w:t>
      </w:r>
      <w:r w:rsidRPr="000013BD">
        <w:rPr>
          <w:rFonts w:ascii="微软雅黑" w:eastAsia="微软雅黑" w:hAnsi="微软雅黑"/>
          <w:sz w:val="23"/>
          <w:szCs w:val="23"/>
        </w:rPr>
        <w:t>-</w:t>
      </w:r>
      <w:r w:rsidRPr="000013BD">
        <w:rPr>
          <w:rFonts w:ascii="微软雅黑" w:eastAsia="微软雅黑" w:hAnsi="微软雅黑" w:hint="eastAsia"/>
          <w:sz w:val="23"/>
          <w:szCs w:val="23"/>
        </w:rPr>
        <w:t>15</w:t>
      </w:r>
      <w:r w:rsidRPr="000013BD">
        <w:rPr>
          <w:rFonts w:ascii="微软雅黑" w:eastAsia="微软雅黑" w:hAnsi="微软雅黑"/>
          <w:sz w:val="23"/>
          <w:szCs w:val="23"/>
        </w:rPr>
        <w:t xml:space="preserve"> 厘米，推荐漆膜厚度：</w:t>
      </w:r>
      <w:r w:rsidRPr="000013BD">
        <w:rPr>
          <w:rFonts w:ascii="微软雅黑" w:eastAsia="微软雅黑" w:hAnsi="微软雅黑" w:hint="eastAsia"/>
          <w:sz w:val="23"/>
          <w:szCs w:val="23"/>
        </w:rPr>
        <w:t>1</w:t>
      </w:r>
      <w:r w:rsidRPr="000013BD">
        <w:rPr>
          <w:rFonts w:ascii="微软雅黑" w:eastAsia="微软雅黑" w:hAnsi="微软雅黑"/>
          <w:sz w:val="23"/>
          <w:szCs w:val="23"/>
        </w:rPr>
        <w:t>-5 微米</w:t>
      </w:r>
    </w:p>
    <w:p w:rsidR="000013BD" w:rsidRPr="000013BD" w:rsidRDefault="000013BD" w:rsidP="000013BD">
      <w:pPr>
        <w:ind w:leftChars="250" w:left="755" w:hangingChars="100" w:hanging="230"/>
        <w:rPr>
          <w:rFonts w:ascii="微软雅黑" w:eastAsia="微软雅黑" w:hAnsi="微软雅黑"/>
          <w:sz w:val="23"/>
          <w:szCs w:val="23"/>
        </w:rPr>
      </w:pPr>
      <w:r w:rsidRPr="000013BD">
        <w:rPr>
          <w:rFonts w:ascii="微软雅黑" w:eastAsia="微软雅黑" w:hAnsi="微软雅黑" w:hint="eastAsia"/>
          <w:sz w:val="23"/>
          <w:szCs w:val="23"/>
        </w:rPr>
        <w:t>7，施工</w:t>
      </w:r>
      <w:r w:rsidRPr="000013BD">
        <w:rPr>
          <w:rFonts w:ascii="微软雅黑" w:eastAsia="微软雅黑" w:hAnsi="微软雅黑"/>
          <w:sz w:val="23"/>
          <w:szCs w:val="23"/>
        </w:rPr>
        <w:t>温度：10-</w:t>
      </w:r>
      <w:r w:rsidRPr="000013BD">
        <w:rPr>
          <w:rFonts w:ascii="微软雅黑" w:eastAsia="微软雅黑" w:hAnsi="微软雅黑" w:hint="eastAsia"/>
          <w:sz w:val="23"/>
          <w:szCs w:val="23"/>
        </w:rPr>
        <w:t>35</w:t>
      </w:r>
      <w:r w:rsidRPr="000013BD">
        <w:rPr>
          <w:rFonts w:ascii="微软雅黑" w:eastAsia="微软雅黑" w:hAnsi="微软雅黑"/>
          <w:sz w:val="23"/>
          <w:szCs w:val="23"/>
        </w:rPr>
        <w:t xml:space="preserve"> °C，相对湿度：</w:t>
      </w:r>
      <w:r w:rsidRPr="000013BD">
        <w:rPr>
          <w:rFonts w:ascii="微软雅黑" w:eastAsia="微软雅黑" w:hAnsi="微软雅黑" w:hint="eastAsia"/>
          <w:sz w:val="23"/>
          <w:szCs w:val="23"/>
        </w:rPr>
        <w:t>2</w:t>
      </w:r>
      <w:r w:rsidRPr="000013BD">
        <w:rPr>
          <w:rFonts w:ascii="微软雅黑" w:eastAsia="微软雅黑" w:hAnsi="微软雅黑"/>
          <w:sz w:val="23"/>
          <w:szCs w:val="23"/>
        </w:rPr>
        <w:t>5%-75%</w:t>
      </w:r>
    </w:p>
    <w:p w:rsidR="000013BD" w:rsidRPr="000013BD" w:rsidRDefault="000013BD" w:rsidP="000013BD">
      <w:pPr>
        <w:rPr>
          <w:rFonts w:ascii="微软雅黑" w:eastAsia="微软雅黑" w:hAnsi="微软雅黑"/>
          <w:b/>
          <w:sz w:val="23"/>
          <w:szCs w:val="23"/>
        </w:rPr>
      </w:pPr>
      <w:r w:rsidRPr="000013BD">
        <w:rPr>
          <w:rFonts w:ascii="微软雅黑" w:eastAsia="微软雅黑" w:hAnsi="微软雅黑" w:hint="eastAsia"/>
          <w:b/>
          <w:sz w:val="23"/>
          <w:szCs w:val="23"/>
        </w:rPr>
        <w:t>五、储存运输</w:t>
      </w:r>
    </w:p>
    <w:p w:rsidR="000013BD" w:rsidRPr="000013BD" w:rsidRDefault="000013BD" w:rsidP="000013BD">
      <w:pPr>
        <w:ind w:firstLineChars="200" w:firstLine="460"/>
        <w:rPr>
          <w:rFonts w:ascii="微软雅黑" w:eastAsia="微软雅黑" w:hAnsi="微软雅黑"/>
          <w:sz w:val="23"/>
          <w:szCs w:val="23"/>
        </w:rPr>
      </w:pPr>
      <w:r>
        <w:rPr>
          <w:rFonts w:ascii="微软雅黑" w:eastAsia="微软雅黑" w:hAnsi="微软雅黑" w:hint="eastAsia"/>
          <w:sz w:val="23"/>
          <w:szCs w:val="23"/>
        </w:rPr>
        <w:t>阴凉干燥处储存；</w:t>
      </w:r>
      <w:r w:rsidRPr="000013BD">
        <w:rPr>
          <w:rFonts w:ascii="微软雅黑" w:eastAsia="微软雅黑" w:hAnsi="微软雅黑"/>
          <w:sz w:val="23"/>
          <w:szCs w:val="23"/>
        </w:rPr>
        <w:t>18～25℃</w:t>
      </w:r>
      <w:r>
        <w:rPr>
          <w:rFonts w:ascii="微软雅黑" w:eastAsia="微软雅黑" w:hAnsi="微软雅黑" w:hint="eastAsia"/>
          <w:sz w:val="23"/>
          <w:szCs w:val="23"/>
        </w:rPr>
        <w:t>保存，保质期6个月</w:t>
      </w:r>
    </w:p>
    <w:p w:rsidR="000013BD" w:rsidRPr="000013BD" w:rsidRDefault="000013BD" w:rsidP="000013BD">
      <w:pPr>
        <w:tabs>
          <w:tab w:val="left" w:pos="4480"/>
        </w:tabs>
        <w:spacing w:line="241" w:lineRule="exact"/>
        <w:ind w:firstLineChars="200" w:firstLine="460"/>
        <w:rPr>
          <w:rFonts w:ascii="微软雅黑" w:eastAsia="微软雅黑" w:hAnsi="微软雅黑"/>
          <w:sz w:val="23"/>
          <w:szCs w:val="23"/>
        </w:rPr>
      </w:pPr>
      <w:r>
        <w:rPr>
          <w:rFonts w:ascii="微软雅黑" w:eastAsia="微软雅黑" w:hAnsi="微软雅黑" w:hint="eastAsia"/>
          <w:sz w:val="23"/>
          <w:szCs w:val="23"/>
        </w:rPr>
        <w:t>运输</w:t>
      </w:r>
      <w:r w:rsidRPr="000013BD">
        <w:rPr>
          <w:rFonts w:ascii="微软雅黑" w:eastAsia="微软雅黑" w:hAnsi="微软雅黑"/>
          <w:sz w:val="23"/>
          <w:szCs w:val="23"/>
        </w:rPr>
        <w:t>：</w:t>
      </w:r>
      <w:r w:rsidR="009645A1">
        <w:rPr>
          <w:rFonts w:ascii="微软雅黑" w:eastAsia="微软雅黑" w:hAnsi="微软雅黑" w:hint="eastAsia"/>
          <w:sz w:val="23"/>
          <w:szCs w:val="23"/>
        </w:rPr>
        <w:t>本品非危险品，按一般物品运输</w:t>
      </w:r>
      <w:r w:rsidRPr="000013BD">
        <w:rPr>
          <w:rFonts w:ascii="微软雅黑" w:eastAsia="微软雅黑" w:hAnsi="微软雅黑" w:hint="eastAsia"/>
          <w:sz w:val="23"/>
          <w:szCs w:val="23"/>
        </w:rPr>
        <w:t xml:space="preserve">        </w:t>
      </w:r>
    </w:p>
    <w:p w:rsidR="000013BD" w:rsidRPr="000013BD" w:rsidRDefault="000013BD" w:rsidP="000013BD">
      <w:pPr>
        <w:tabs>
          <w:tab w:val="left" w:pos="4480"/>
        </w:tabs>
        <w:spacing w:line="241" w:lineRule="exact"/>
        <w:rPr>
          <w:rFonts w:ascii="微软雅黑" w:eastAsia="微软雅黑" w:hAnsi="微软雅黑"/>
          <w:sz w:val="23"/>
          <w:szCs w:val="23"/>
        </w:rPr>
      </w:pPr>
    </w:p>
    <w:p w:rsidR="000013BD" w:rsidRPr="009645A1" w:rsidRDefault="000013BD" w:rsidP="000013BD">
      <w:pPr>
        <w:tabs>
          <w:tab w:val="left" w:pos="4480"/>
        </w:tabs>
        <w:spacing w:line="241" w:lineRule="exact"/>
        <w:rPr>
          <w:rFonts w:ascii="微软雅黑" w:eastAsia="微软雅黑" w:hAnsi="微软雅黑"/>
          <w:b/>
          <w:sz w:val="23"/>
          <w:szCs w:val="23"/>
        </w:rPr>
      </w:pPr>
      <w:r w:rsidRPr="009645A1">
        <w:rPr>
          <w:rFonts w:ascii="微软雅黑" w:eastAsia="微软雅黑" w:hAnsi="微软雅黑" w:hint="eastAsia"/>
          <w:b/>
          <w:sz w:val="23"/>
          <w:szCs w:val="23"/>
        </w:rPr>
        <w:t>六、包装</w:t>
      </w:r>
    </w:p>
    <w:p w:rsidR="000013BD" w:rsidRPr="000013BD" w:rsidRDefault="000013BD" w:rsidP="000013BD">
      <w:pPr>
        <w:spacing w:line="255" w:lineRule="exact"/>
        <w:ind w:left="520"/>
        <w:rPr>
          <w:rFonts w:ascii="微软雅黑" w:eastAsia="微软雅黑" w:hAnsi="微软雅黑"/>
          <w:sz w:val="23"/>
          <w:szCs w:val="23"/>
        </w:rPr>
      </w:pPr>
    </w:p>
    <w:p w:rsidR="000013BD" w:rsidRPr="000013BD" w:rsidRDefault="009645A1" w:rsidP="000013BD">
      <w:pPr>
        <w:spacing w:line="255" w:lineRule="exact"/>
        <w:ind w:left="520"/>
        <w:rPr>
          <w:rFonts w:ascii="微软雅黑" w:eastAsia="微软雅黑" w:hAnsi="微软雅黑"/>
          <w:sz w:val="23"/>
          <w:szCs w:val="23"/>
        </w:rPr>
      </w:pPr>
      <w:r>
        <w:rPr>
          <w:rFonts w:ascii="微软雅黑" w:eastAsia="微软雅黑" w:hAnsi="微软雅黑" w:hint="eastAsia"/>
          <w:sz w:val="23"/>
          <w:szCs w:val="23"/>
        </w:rPr>
        <w:t>1kg、</w:t>
      </w:r>
      <w:r w:rsidR="000013BD" w:rsidRPr="000013BD">
        <w:rPr>
          <w:rFonts w:ascii="微软雅黑" w:eastAsia="微软雅黑" w:hAnsi="微软雅黑"/>
          <w:sz w:val="23"/>
          <w:szCs w:val="23"/>
        </w:rPr>
        <w:t>15</w:t>
      </w:r>
      <w:r>
        <w:rPr>
          <w:rFonts w:ascii="微软雅黑" w:eastAsia="微软雅黑" w:hAnsi="微软雅黑" w:hint="eastAsia"/>
          <w:sz w:val="23"/>
          <w:szCs w:val="23"/>
        </w:rPr>
        <w:t>kg</w:t>
      </w:r>
    </w:p>
    <w:p w:rsidR="000013BD" w:rsidRPr="000013BD" w:rsidRDefault="000013BD" w:rsidP="000013BD">
      <w:pPr>
        <w:tabs>
          <w:tab w:val="left" w:pos="4480"/>
        </w:tabs>
        <w:spacing w:line="241" w:lineRule="exact"/>
        <w:rPr>
          <w:rFonts w:ascii="微软雅黑" w:eastAsia="微软雅黑" w:hAnsi="微软雅黑"/>
          <w:sz w:val="23"/>
          <w:szCs w:val="23"/>
        </w:rPr>
      </w:pPr>
    </w:p>
    <w:p w:rsidR="000013BD" w:rsidRPr="000013BD" w:rsidRDefault="000013BD" w:rsidP="000013BD">
      <w:pPr>
        <w:rPr>
          <w:rFonts w:ascii="微软雅黑" w:eastAsia="微软雅黑" w:hAnsi="微软雅黑"/>
          <w:sz w:val="23"/>
          <w:szCs w:val="23"/>
        </w:rPr>
      </w:pPr>
    </w:p>
    <w:p w:rsidR="00AF7E2B" w:rsidRPr="000013BD" w:rsidRDefault="00AF7E2B" w:rsidP="000013BD">
      <w:pPr>
        <w:rPr>
          <w:rFonts w:ascii="微软雅黑" w:eastAsia="微软雅黑" w:hAnsi="微软雅黑"/>
          <w:sz w:val="23"/>
          <w:szCs w:val="23"/>
        </w:rPr>
      </w:pPr>
    </w:p>
    <w:sectPr w:rsidR="00AF7E2B" w:rsidRPr="000013BD" w:rsidSect="00847CD0">
      <w:headerReference w:type="default" r:id="rId10"/>
      <w:footerReference w:type="default" r:id="rId11"/>
      <w:pgSz w:w="11906" w:h="16838"/>
      <w:pgMar w:top="567" w:right="850" w:bottom="567" w:left="85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E2B" w:rsidRDefault="00AF7E2B" w:rsidP="00AF7E2B">
      <w:r>
        <w:separator/>
      </w:r>
    </w:p>
  </w:endnote>
  <w:endnote w:type="continuationSeparator" w:id="0">
    <w:p w:rsidR="00AF7E2B" w:rsidRDefault="00AF7E2B" w:rsidP="00AF7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charset w:val="00"/>
    <w:family w:val="auto"/>
    <w:pitch w:val="default"/>
    <w:sig w:usb0="00000001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690"/>
      <w:gridCol w:w="1042"/>
      <w:gridCol w:w="4690"/>
    </w:tblGrid>
    <w:tr w:rsidR="00BD67A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BD67AC" w:rsidRDefault="00BD67AC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D67AC" w:rsidRPr="00BD67AC" w:rsidRDefault="00BD67AC">
          <w:pPr>
            <w:pStyle w:val="a6"/>
            <w:rPr>
              <w:rFonts w:asciiTheme="majorHAnsi" w:hAnsiTheme="majorHAnsi"/>
              <w:color w:val="0000CC"/>
            </w:rPr>
          </w:pPr>
          <w:r w:rsidRPr="00BD67AC">
            <w:rPr>
              <w:rFonts w:asciiTheme="majorHAnsi" w:hAnsiTheme="majorHAnsi"/>
              <w:b/>
              <w:color w:val="0000CC"/>
              <w:lang w:val="zh-CN"/>
            </w:rPr>
            <w:t xml:space="preserve"> </w:t>
          </w:r>
          <w:r w:rsidR="00CE094D" w:rsidRPr="00BD67AC">
            <w:rPr>
              <w:color w:val="0000CC"/>
            </w:rPr>
            <w:fldChar w:fldCharType="begin"/>
          </w:r>
          <w:r w:rsidRPr="00BD67AC">
            <w:rPr>
              <w:color w:val="0000CC"/>
            </w:rPr>
            <w:instrText xml:space="preserve"> PAGE  \* MERGEFORMAT </w:instrText>
          </w:r>
          <w:r w:rsidR="00CE094D" w:rsidRPr="00BD67AC">
            <w:rPr>
              <w:color w:val="0000CC"/>
            </w:rPr>
            <w:fldChar w:fldCharType="separate"/>
          </w:r>
          <w:r w:rsidR="009645A1" w:rsidRPr="009645A1">
            <w:rPr>
              <w:rFonts w:asciiTheme="majorHAnsi" w:hAnsiTheme="majorHAnsi"/>
              <w:b/>
              <w:noProof/>
              <w:color w:val="0000CC"/>
              <w:lang w:val="zh-CN"/>
            </w:rPr>
            <w:t>1</w:t>
          </w:r>
          <w:r w:rsidR="00CE094D" w:rsidRPr="00BD67AC">
            <w:rPr>
              <w:color w:val="0000CC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BD67AC" w:rsidRDefault="00BD67AC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D67A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BD67AC" w:rsidRPr="00BD67AC" w:rsidRDefault="00BD67AC">
          <w:pPr>
            <w:pStyle w:val="a4"/>
            <w:rPr>
              <w:rFonts w:asciiTheme="majorHAnsi" w:eastAsiaTheme="majorEastAsia" w:hAnsiTheme="majorHAnsi" w:cstheme="majorBidi"/>
              <w:b/>
              <w:bCs/>
              <w:color w:val="0000CC"/>
            </w:rPr>
          </w:pPr>
          <w:r w:rsidRPr="00BD67AC">
            <w:rPr>
              <w:rFonts w:asciiTheme="majorHAnsi" w:eastAsiaTheme="majorEastAsia" w:hAnsiTheme="majorHAnsi" w:cstheme="majorBidi" w:hint="eastAsia"/>
              <w:b/>
              <w:bCs/>
              <w:color w:val="0000CC"/>
            </w:rPr>
            <w:t>电话：</w:t>
          </w:r>
          <w:r w:rsidRPr="00BD67AC">
            <w:rPr>
              <w:rFonts w:asciiTheme="majorHAnsi" w:eastAsiaTheme="majorEastAsia" w:hAnsiTheme="majorHAnsi" w:cstheme="majorBidi" w:hint="eastAsia"/>
              <w:b/>
              <w:bCs/>
              <w:color w:val="0000CC"/>
            </w:rPr>
            <w:t>0769-21666915</w:t>
          </w:r>
        </w:p>
        <w:p w:rsidR="00BD67AC" w:rsidRDefault="00BD67AC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  <w:r w:rsidRPr="00BD67AC">
            <w:rPr>
              <w:rFonts w:asciiTheme="majorHAnsi" w:eastAsiaTheme="majorEastAsia" w:hAnsiTheme="majorHAnsi" w:cstheme="majorBidi" w:hint="eastAsia"/>
              <w:b/>
              <w:bCs/>
              <w:color w:val="0000CC"/>
            </w:rPr>
            <w:t>传真：</w:t>
          </w:r>
          <w:r w:rsidRPr="00BD67AC">
            <w:rPr>
              <w:rFonts w:asciiTheme="majorHAnsi" w:eastAsiaTheme="majorEastAsia" w:hAnsiTheme="majorHAnsi" w:cstheme="majorBidi" w:hint="eastAsia"/>
              <w:b/>
              <w:bCs/>
              <w:color w:val="0000CC"/>
            </w:rPr>
            <w:t>0769-21665651</w:t>
          </w:r>
        </w:p>
      </w:tc>
      <w:tc>
        <w:tcPr>
          <w:tcW w:w="500" w:type="pct"/>
          <w:vMerge/>
        </w:tcPr>
        <w:p w:rsidR="00BD67AC" w:rsidRDefault="00BD67AC">
          <w:pPr>
            <w:pStyle w:val="a4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BD67AC" w:rsidRPr="00BD67AC" w:rsidRDefault="00BD67AC" w:rsidP="00BD67AC">
          <w:pPr>
            <w:pStyle w:val="a4"/>
            <w:tabs>
              <w:tab w:val="clear" w:pos="4153"/>
              <w:tab w:val="clear" w:pos="8306"/>
              <w:tab w:val="left" w:pos="3030"/>
            </w:tabs>
            <w:rPr>
              <w:rFonts w:asciiTheme="majorHAnsi" w:eastAsiaTheme="majorEastAsia" w:hAnsiTheme="majorHAnsi" w:cstheme="majorBidi"/>
              <w:b/>
              <w:bCs/>
              <w:color w:val="0000CC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ab/>
          </w:r>
          <w:r w:rsidRPr="00BD67AC">
            <w:rPr>
              <w:rFonts w:asciiTheme="majorHAnsi" w:eastAsiaTheme="majorEastAsia" w:hAnsiTheme="majorHAnsi" w:cstheme="majorBidi" w:hint="eastAsia"/>
              <w:b/>
              <w:bCs/>
              <w:color w:val="0000CC"/>
            </w:rPr>
            <w:t>QQ</w:t>
          </w:r>
          <w:r w:rsidRPr="00BD67AC">
            <w:rPr>
              <w:rFonts w:asciiTheme="majorHAnsi" w:eastAsiaTheme="majorEastAsia" w:hAnsiTheme="majorHAnsi" w:cstheme="majorBidi" w:hint="eastAsia"/>
              <w:b/>
              <w:bCs/>
              <w:color w:val="0000CC"/>
            </w:rPr>
            <w:t>：</w:t>
          </w:r>
          <w:r w:rsidRPr="00BD67AC">
            <w:rPr>
              <w:rFonts w:asciiTheme="majorHAnsi" w:eastAsiaTheme="majorEastAsia" w:hAnsiTheme="majorHAnsi" w:cstheme="majorBidi" w:hint="eastAsia"/>
              <w:b/>
              <w:bCs/>
              <w:color w:val="0000CC"/>
            </w:rPr>
            <w:t>445959176</w:t>
          </w:r>
        </w:p>
        <w:p w:rsidR="00BD67AC" w:rsidRDefault="00BD67AC" w:rsidP="00BD67AC">
          <w:pPr>
            <w:pStyle w:val="a4"/>
            <w:tabs>
              <w:tab w:val="clear" w:pos="4153"/>
              <w:tab w:val="clear" w:pos="8306"/>
              <w:tab w:val="left" w:pos="1770"/>
            </w:tabs>
            <w:ind w:firstLineChars="1050" w:firstLine="1897"/>
            <w:rPr>
              <w:rFonts w:asciiTheme="majorHAnsi" w:eastAsiaTheme="majorEastAsia" w:hAnsiTheme="majorHAnsi" w:cstheme="majorBidi"/>
              <w:b/>
              <w:bCs/>
            </w:rPr>
          </w:pPr>
          <w:r w:rsidRPr="00BD67AC">
            <w:rPr>
              <w:rFonts w:asciiTheme="majorHAnsi" w:eastAsiaTheme="majorEastAsia" w:hAnsiTheme="majorHAnsi" w:cstheme="majorBidi" w:hint="eastAsia"/>
              <w:b/>
              <w:bCs/>
              <w:color w:val="0000CC"/>
            </w:rPr>
            <w:t>邮箱：</w:t>
          </w:r>
          <w:r w:rsidRPr="00BD67AC">
            <w:rPr>
              <w:rFonts w:asciiTheme="majorHAnsi" w:eastAsiaTheme="majorEastAsia" w:hAnsiTheme="majorHAnsi" w:cstheme="majorBidi" w:hint="eastAsia"/>
              <w:b/>
              <w:bCs/>
              <w:color w:val="0000CC"/>
            </w:rPr>
            <w:t>13532696746@163.com</w:t>
          </w:r>
        </w:p>
      </w:tc>
    </w:tr>
  </w:tbl>
  <w:p w:rsidR="00AF7E2B" w:rsidRDefault="00AF7E2B">
    <w:pPr>
      <w:pStyle w:val="a3"/>
      <w:tabs>
        <w:tab w:val="clear" w:pos="4153"/>
      </w:tabs>
      <w:rPr>
        <w:color w:val="0000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E2B" w:rsidRDefault="00AF7E2B" w:rsidP="00AF7E2B">
      <w:r>
        <w:separator/>
      </w:r>
    </w:p>
  </w:footnote>
  <w:footnote w:type="continuationSeparator" w:id="0">
    <w:p w:rsidR="00AF7E2B" w:rsidRDefault="00AF7E2B" w:rsidP="00AF7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E2B" w:rsidRDefault="00ED1ADF">
    <w:pPr>
      <w:pStyle w:val="a4"/>
      <w:pBdr>
        <w:bottom w:val="single" w:sz="4" w:space="1" w:color="0000FF"/>
      </w:pBdr>
      <w:rPr>
        <w:color w:val="0000FF"/>
      </w:rPr>
    </w:pPr>
    <w:r>
      <w:rPr>
        <w:rFonts w:hint="eastAsia"/>
        <w:color w:val="0000FF"/>
      </w:rPr>
      <w:t>东莞市瑞宝新材料科技有限公司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06CF"/>
    <w:multiLevelType w:val="hybridMultilevel"/>
    <w:tmpl w:val="BAD87E9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CA71AF"/>
    <w:multiLevelType w:val="hybridMultilevel"/>
    <w:tmpl w:val="66E493B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EA4094A"/>
    <w:multiLevelType w:val="hybridMultilevel"/>
    <w:tmpl w:val="6B1A333E"/>
    <w:lvl w:ilvl="0" w:tplc="04090005">
      <w:start w:val="1"/>
      <w:numFmt w:val="bullet"/>
      <w:lvlText w:val=""/>
      <w:lvlJc w:val="left"/>
      <w:pPr>
        <w:ind w:left="495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37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7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1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63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0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7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89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316" w:hanging="420"/>
      </w:pPr>
      <w:rPr>
        <w:rFonts w:ascii="Wingdings" w:hAnsi="Wingdings" w:hint="default"/>
      </w:rPr>
    </w:lvl>
  </w:abstractNum>
  <w:abstractNum w:abstractNumId="3">
    <w:nsid w:val="307959E5"/>
    <w:multiLevelType w:val="hybridMultilevel"/>
    <w:tmpl w:val="A4C0FE9C"/>
    <w:lvl w:ilvl="0" w:tplc="04090005">
      <w:start w:val="1"/>
      <w:numFmt w:val="bullet"/>
      <w:lvlText w:val="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340" w:hanging="420"/>
      </w:pPr>
      <w:rPr>
        <w:rFonts w:ascii="Wingdings" w:hAnsi="Wingdings" w:hint="default"/>
      </w:rPr>
    </w:lvl>
  </w:abstractNum>
  <w:abstractNum w:abstractNumId="4">
    <w:nsid w:val="56CA6421"/>
    <w:multiLevelType w:val="singleLevel"/>
    <w:tmpl w:val="56CA6421"/>
    <w:lvl w:ilvl="0">
      <w:start w:val="1"/>
      <w:numFmt w:val="chineseCounting"/>
      <w:suff w:val="nothing"/>
      <w:lvlText w:val="%1、"/>
      <w:lvlJc w:val="left"/>
    </w:lvl>
  </w:abstractNum>
  <w:abstractNum w:abstractNumId="5">
    <w:nsid w:val="6C1B0D30"/>
    <w:multiLevelType w:val="hybridMultilevel"/>
    <w:tmpl w:val="4CC0B4AC"/>
    <w:lvl w:ilvl="0" w:tplc="88F8367A">
      <w:start w:val="1"/>
      <w:numFmt w:val="bullet"/>
      <w:lvlText w:val="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-2642"/>
        </w:tabs>
        <w:ind w:left="-2642" w:hanging="360"/>
      </w:pPr>
    </w:lvl>
    <w:lvl w:ilvl="2" w:tplc="04090005">
      <w:start w:val="1"/>
      <w:numFmt w:val="decimal"/>
      <w:lvlText w:val="%3."/>
      <w:lvlJc w:val="left"/>
      <w:pPr>
        <w:tabs>
          <w:tab w:val="num" w:pos="-1922"/>
        </w:tabs>
        <w:ind w:left="-1922" w:hanging="360"/>
      </w:pPr>
    </w:lvl>
    <w:lvl w:ilvl="3" w:tplc="04090001">
      <w:start w:val="1"/>
      <w:numFmt w:val="decimal"/>
      <w:lvlText w:val="%4."/>
      <w:lvlJc w:val="left"/>
      <w:pPr>
        <w:tabs>
          <w:tab w:val="num" w:pos="-1202"/>
        </w:tabs>
        <w:ind w:left="-1202" w:hanging="360"/>
      </w:pPr>
    </w:lvl>
    <w:lvl w:ilvl="4" w:tplc="04090003">
      <w:start w:val="1"/>
      <w:numFmt w:val="decimal"/>
      <w:lvlText w:val="%5."/>
      <w:lvlJc w:val="left"/>
      <w:pPr>
        <w:tabs>
          <w:tab w:val="num" w:pos="-482"/>
        </w:tabs>
        <w:ind w:left="-482" w:hanging="360"/>
      </w:pPr>
    </w:lvl>
    <w:lvl w:ilvl="5" w:tplc="04090005">
      <w:start w:val="1"/>
      <w:numFmt w:val="decimal"/>
      <w:lvlText w:val="%6."/>
      <w:lvlJc w:val="left"/>
      <w:pPr>
        <w:tabs>
          <w:tab w:val="num" w:pos="238"/>
        </w:tabs>
        <w:ind w:left="238" w:hanging="360"/>
      </w:pPr>
    </w:lvl>
    <w:lvl w:ilvl="6" w:tplc="04090001">
      <w:start w:val="1"/>
      <w:numFmt w:val="decimal"/>
      <w:lvlText w:val="%7."/>
      <w:lvlJc w:val="left"/>
      <w:pPr>
        <w:tabs>
          <w:tab w:val="num" w:pos="958"/>
        </w:tabs>
        <w:ind w:left="958" w:hanging="360"/>
      </w:pPr>
    </w:lvl>
    <w:lvl w:ilvl="7" w:tplc="04090003">
      <w:start w:val="1"/>
      <w:numFmt w:val="decimal"/>
      <w:lvlText w:val="%8."/>
      <w:lvlJc w:val="left"/>
      <w:pPr>
        <w:tabs>
          <w:tab w:val="num" w:pos="1678"/>
        </w:tabs>
        <w:ind w:left="1678" w:hanging="360"/>
      </w:pPr>
    </w:lvl>
    <w:lvl w:ilvl="8" w:tplc="04090005">
      <w:start w:val="1"/>
      <w:numFmt w:val="decimal"/>
      <w:lvlText w:val="%9."/>
      <w:lvlJc w:val="left"/>
      <w:pPr>
        <w:tabs>
          <w:tab w:val="num" w:pos="2398"/>
        </w:tabs>
        <w:ind w:left="2398" w:hanging="360"/>
      </w:pPr>
    </w:lvl>
  </w:abstractNum>
  <w:abstractNum w:abstractNumId="6">
    <w:nsid w:val="77750AA2"/>
    <w:multiLevelType w:val="hybridMultilevel"/>
    <w:tmpl w:val="368627D2"/>
    <w:lvl w:ilvl="0" w:tplc="04090005">
      <w:start w:val="1"/>
      <w:numFmt w:val="bullet"/>
      <w:lvlText w:val=""/>
      <w:lvlJc w:val="left"/>
      <w:pPr>
        <w:ind w:left="846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8A3108"/>
    <w:multiLevelType w:val="hybridMultilevel"/>
    <w:tmpl w:val="827070EE"/>
    <w:lvl w:ilvl="0" w:tplc="04090005">
      <w:start w:val="1"/>
      <w:numFmt w:val="bullet"/>
      <w:lvlText w:val=""/>
      <w:lvlJc w:val="left"/>
      <w:pPr>
        <w:ind w:left="50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4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7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9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38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hyphenationZone w:val="34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AF6343"/>
    <w:rsid w:val="000013BD"/>
    <w:rsid w:val="0003498D"/>
    <w:rsid w:val="001E1E85"/>
    <w:rsid w:val="00451514"/>
    <w:rsid w:val="00847CD0"/>
    <w:rsid w:val="008D57CC"/>
    <w:rsid w:val="009645A1"/>
    <w:rsid w:val="00AF7E2B"/>
    <w:rsid w:val="00BD67AC"/>
    <w:rsid w:val="00C643D5"/>
    <w:rsid w:val="00CE094D"/>
    <w:rsid w:val="00ED1ADF"/>
    <w:rsid w:val="0BCE1A19"/>
    <w:rsid w:val="1E9F106D"/>
    <w:rsid w:val="257D66F3"/>
    <w:rsid w:val="3A414A41"/>
    <w:rsid w:val="3C063B59"/>
    <w:rsid w:val="3D8238B4"/>
    <w:rsid w:val="3F907DC9"/>
    <w:rsid w:val="40795528"/>
    <w:rsid w:val="464B2769"/>
    <w:rsid w:val="4DAF6343"/>
    <w:rsid w:val="51A7553A"/>
    <w:rsid w:val="572742CB"/>
    <w:rsid w:val="5A2D6E11"/>
    <w:rsid w:val="7DFF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E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F7E2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uiPriority w:val="99"/>
    <w:qFormat/>
    <w:rsid w:val="00AF7E2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rsid w:val="00AF7E2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Char0"/>
    <w:uiPriority w:val="1"/>
    <w:qFormat/>
    <w:rsid w:val="00BD67AC"/>
    <w:rPr>
      <w:sz w:val="22"/>
      <w:szCs w:val="22"/>
    </w:rPr>
  </w:style>
  <w:style w:type="character" w:customStyle="1" w:styleId="Char0">
    <w:name w:val="无间隔 Char"/>
    <w:basedOn w:val="a0"/>
    <w:link w:val="a6"/>
    <w:uiPriority w:val="1"/>
    <w:rsid w:val="00BD67AC"/>
    <w:rPr>
      <w:sz w:val="22"/>
      <w:szCs w:val="22"/>
    </w:rPr>
  </w:style>
  <w:style w:type="character" w:customStyle="1" w:styleId="Char">
    <w:name w:val="页眉 Char"/>
    <w:basedOn w:val="a0"/>
    <w:link w:val="a4"/>
    <w:uiPriority w:val="99"/>
    <w:rsid w:val="00BD67AC"/>
    <w:rPr>
      <w:kern w:val="2"/>
      <w:sz w:val="18"/>
      <w:szCs w:val="24"/>
    </w:rPr>
  </w:style>
  <w:style w:type="paragraph" w:styleId="a7">
    <w:name w:val="List Paragraph"/>
    <w:basedOn w:val="a"/>
    <w:uiPriority w:val="34"/>
    <w:qFormat/>
    <w:rsid w:val="00C643D5"/>
    <w:pPr>
      <w:widowControl/>
      <w:ind w:firstLineChars="200" w:firstLine="420"/>
      <w:jc w:val="left"/>
    </w:pPr>
    <w:rPr>
      <w:rFonts w:ascii="Calibri" w:eastAsia="宋体" w:hAnsi="Calibri" w:cs="Arial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F55EAA-28B3-457B-A308-6FBF389E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853</Words>
  <Characters>283</Characters>
  <Application>Microsoft Office Word</Application>
  <DocSecurity>0</DocSecurity>
  <Lines>2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2</cp:revision>
  <dcterms:created xsi:type="dcterms:W3CDTF">2016-02-29T01:56:00Z</dcterms:created>
  <dcterms:modified xsi:type="dcterms:W3CDTF">2016-02-29T01:56:00Z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